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6E" w:rsidRPr="00234C47" w:rsidRDefault="004B5F6E" w:rsidP="004B5F6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bookmarkStart w:id="0" w:name="_GoBack"/>
      <w:r w:rsidRPr="00234C47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АЮ</w:t>
      </w:r>
    </w:p>
    <w:p w:rsidR="004B5F6E" w:rsidRPr="00234C47" w:rsidRDefault="004B5F6E" w:rsidP="004B5F6E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МДОУ № 2 г. Ростова</w:t>
      </w:r>
      <w:r w:rsidRPr="00234C4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____________  В.В. Балмасова</w:t>
      </w:r>
    </w:p>
    <w:bookmarkEnd w:id="0"/>
    <w:p w:rsidR="004B5F6E" w:rsidRPr="006F0821" w:rsidRDefault="004B5F6E" w:rsidP="004B5F6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B5F6E" w:rsidRDefault="004B5F6E" w:rsidP="004B5F6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E616B">
        <w:rPr>
          <w:rFonts w:ascii="Times New Roman" w:hAnsi="Times New Roman"/>
          <w:color w:val="auto"/>
        </w:rPr>
        <w:t xml:space="preserve">Порядок принятия </w:t>
      </w:r>
      <w:proofErr w:type="gramStart"/>
      <w:r w:rsidRPr="005E616B">
        <w:rPr>
          <w:rFonts w:ascii="Times New Roman" w:hAnsi="Times New Roman"/>
          <w:color w:val="auto"/>
        </w:rPr>
        <w:t>локальных</w:t>
      </w:r>
      <w:proofErr w:type="gramEnd"/>
      <w:r w:rsidRPr="005E616B">
        <w:rPr>
          <w:rFonts w:ascii="Times New Roman" w:hAnsi="Times New Roman"/>
          <w:color w:val="auto"/>
        </w:rPr>
        <w:t xml:space="preserve"> </w:t>
      </w:r>
    </w:p>
    <w:p w:rsidR="004B5F6E" w:rsidRDefault="004B5F6E" w:rsidP="004B5F6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E616B">
        <w:rPr>
          <w:rFonts w:ascii="Times New Roman" w:hAnsi="Times New Roman"/>
          <w:color w:val="auto"/>
        </w:rPr>
        <w:t>нормативных актов учреждения</w:t>
      </w:r>
    </w:p>
    <w:p w:rsidR="004B5F6E" w:rsidRPr="004B5F6E" w:rsidRDefault="004B5F6E" w:rsidP="004B5F6E"/>
    <w:p w:rsidR="0009186A" w:rsidRPr="004B5F6E" w:rsidRDefault="0009186A" w:rsidP="004B29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9186A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 xml:space="preserve">Локальные нормативные акты Учреждения утверждаются приказом </w:t>
      </w:r>
      <w:proofErr w:type="gramStart"/>
      <w:r w:rsidR="00FD066D" w:rsidRPr="004B5F6E">
        <w:rPr>
          <w:rFonts w:ascii="Times New Roman" w:hAnsi="Times New Roman"/>
          <w:sz w:val="26"/>
          <w:szCs w:val="26"/>
        </w:rPr>
        <w:t>заведующей</w:t>
      </w:r>
      <w:r w:rsidRPr="004B5F6E">
        <w:rPr>
          <w:rFonts w:ascii="Times New Roman" w:hAnsi="Times New Roman"/>
          <w:sz w:val="26"/>
          <w:szCs w:val="26"/>
        </w:rPr>
        <w:t xml:space="preserve"> Учреждения</w:t>
      </w:r>
      <w:proofErr w:type="gramEnd"/>
      <w:r w:rsidRPr="004B5F6E">
        <w:rPr>
          <w:rFonts w:ascii="Times New Roman" w:hAnsi="Times New Roman"/>
          <w:sz w:val="26"/>
          <w:szCs w:val="26"/>
        </w:rPr>
        <w:t>.</w:t>
      </w:r>
    </w:p>
    <w:p w:rsidR="0009186A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 xml:space="preserve">При принятии локальных нормативных актов, затрагивающих права </w:t>
      </w:r>
      <w:r w:rsidR="00FD066D" w:rsidRPr="004B5F6E">
        <w:rPr>
          <w:rFonts w:ascii="Times New Roman" w:hAnsi="Times New Roman"/>
          <w:sz w:val="26"/>
          <w:szCs w:val="26"/>
        </w:rPr>
        <w:t>воспитанников</w:t>
      </w:r>
      <w:r w:rsidRPr="004B5F6E">
        <w:rPr>
          <w:rFonts w:ascii="Times New Roman" w:hAnsi="Times New Roman"/>
          <w:sz w:val="26"/>
          <w:szCs w:val="26"/>
        </w:rPr>
        <w:t xml:space="preserve"> и работников Учреждения, советов родителей, а также в порядке и в случаях, которые предусмотрены трудовым законодательством, представительных органов работников </w:t>
      </w:r>
      <w:r w:rsidR="00AA4C8B" w:rsidRPr="004B5F6E">
        <w:rPr>
          <w:rFonts w:ascii="Times New Roman" w:hAnsi="Times New Roman"/>
          <w:sz w:val="26"/>
          <w:szCs w:val="26"/>
        </w:rPr>
        <w:t xml:space="preserve">Учреждения </w:t>
      </w:r>
      <w:r w:rsidRPr="004B5F6E">
        <w:rPr>
          <w:rFonts w:ascii="Times New Roman" w:hAnsi="Times New Roman"/>
          <w:sz w:val="26"/>
          <w:szCs w:val="26"/>
        </w:rPr>
        <w:t>(при наличии таких представительных органов) (ст.30 273-ФЗ, ч.2 ст.8 ТК)</w:t>
      </w:r>
      <w:r w:rsidR="00AA4C8B" w:rsidRPr="004B5F6E">
        <w:rPr>
          <w:rFonts w:ascii="Times New Roman" w:hAnsi="Times New Roman"/>
          <w:sz w:val="26"/>
          <w:szCs w:val="26"/>
        </w:rPr>
        <w:t>.</w:t>
      </w:r>
    </w:p>
    <w:p w:rsidR="00C63B09" w:rsidRPr="004B5F6E" w:rsidRDefault="00C63B09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</w:t>
      </w:r>
      <w:r w:rsidR="00D839BA" w:rsidRPr="004B5F6E">
        <w:rPr>
          <w:rFonts w:ascii="Times New Roman" w:hAnsi="Times New Roman"/>
          <w:sz w:val="26"/>
          <w:szCs w:val="26"/>
        </w:rPr>
        <w:t xml:space="preserve"> органом работников Учреждения </w:t>
      </w:r>
      <w:r w:rsidRPr="004B5F6E">
        <w:rPr>
          <w:rFonts w:ascii="Times New Roman" w:hAnsi="Times New Roman"/>
          <w:sz w:val="26"/>
          <w:szCs w:val="26"/>
        </w:rPr>
        <w:t>(ч.3 ст.8 ТК).</w:t>
      </w:r>
    </w:p>
    <w:p w:rsidR="0009186A" w:rsidRPr="004B5F6E" w:rsidRDefault="00FD066D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5F6E">
        <w:rPr>
          <w:rFonts w:ascii="Times New Roman" w:hAnsi="Times New Roman"/>
          <w:sz w:val="26"/>
          <w:szCs w:val="26"/>
        </w:rPr>
        <w:t>Заведующая</w:t>
      </w:r>
      <w:r w:rsidR="0009186A" w:rsidRPr="004B5F6E">
        <w:rPr>
          <w:rFonts w:ascii="Times New Roman" w:hAnsi="Times New Roman"/>
          <w:sz w:val="26"/>
          <w:szCs w:val="26"/>
        </w:rPr>
        <w:t xml:space="preserve"> Учреждения перед принятием решения направляет проект локального нормативного акта, затрагивающего права и законные интересы </w:t>
      </w:r>
      <w:r w:rsidRPr="004B5F6E">
        <w:rPr>
          <w:rFonts w:ascii="Times New Roman" w:hAnsi="Times New Roman"/>
          <w:sz w:val="26"/>
          <w:szCs w:val="26"/>
        </w:rPr>
        <w:t>воспитанников</w:t>
      </w:r>
      <w:r w:rsidR="0009186A" w:rsidRPr="004B5F6E">
        <w:rPr>
          <w:rFonts w:ascii="Times New Roman" w:hAnsi="Times New Roman"/>
          <w:sz w:val="26"/>
          <w:szCs w:val="26"/>
        </w:rPr>
        <w:t xml:space="preserve">, родителей (законных представителей) несовершеннолетних </w:t>
      </w:r>
      <w:r w:rsidRPr="004B5F6E">
        <w:rPr>
          <w:rFonts w:ascii="Times New Roman" w:hAnsi="Times New Roman"/>
          <w:sz w:val="26"/>
          <w:szCs w:val="26"/>
        </w:rPr>
        <w:t>воспитанников</w:t>
      </w:r>
      <w:r w:rsidR="0009186A" w:rsidRPr="004B5F6E">
        <w:rPr>
          <w:rFonts w:ascii="Times New Roman" w:hAnsi="Times New Roman"/>
          <w:sz w:val="26"/>
          <w:szCs w:val="26"/>
        </w:rPr>
        <w:t xml:space="preserve"> и работников Учреждения, и обоснование по нему в совет родителей, а также в порядке и в случаях, которые предусмотрены трудовым законодательством – в выборный орган </w:t>
      </w:r>
      <w:r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="0009186A" w:rsidRPr="004B5F6E">
        <w:rPr>
          <w:rFonts w:ascii="Times New Roman" w:hAnsi="Times New Roman"/>
          <w:sz w:val="26"/>
          <w:szCs w:val="26"/>
        </w:rPr>
        <w:t>, представляющий интересы всех работников Учреждения</w:t>
      </w:r>
      <w:r w:rsidR="00C63B09" w:rsidRPr="004B5F6E">
        <w:rPr>
          <w:rFonts w:ascii="Times New Roman" w:hAnsi="Times New Roman"/>
          <w:sz w:val="26"/>
          <w:szCs w:val="26"/>
        </w:rPr>
        <w:t xml:space="preserve"> (ч.1 ст.372 ТК)</w:t>
      </w:r>
      <w:r w:rsidR="0009186A" w:rsidRPr="004B5F6E">
        <w:rPr>
          <w:rFonts w:ascii="Times New Roman" w:hAnsi="Times New Roman"/>
          <w:sz w:val="26"/>
          <w:szCs w:val="26"/>
        </w:rPr>
        <w:t>.</w:t>
      </w:r>
      <w:proofErr w:type="gramEnd"/>
    </w:p>
    <w:p w:rsidR="0009186A" w:rsidRPr="004B5F6E" w:rsidRDefault="00FD066D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>С</w:t>
      </w:r>
      <w:r w:rsidR="0009186A" w:rsidRPr="004B5F6E">
        <w:rPr>
          <w:rFonts w:ascii="Times New Roman" w:hAnsi="Times New Roman"/>
          <w:sz w:val="26"/>
          <w:szCs w:val="26"/>
        </w:rPr>
        <w:t xml:space="preserve">овет родителей, выборный орган </w:t>
      </w:r>
      <w:r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="0009186A" w:rsidRPr="004B5F6E">
        <w:rPr>
          <w:rFonts w:ascii="Times New Roman" w:hAnsi="Times New Roman"/>
          <w:sz w:val="26"/>
          <w:szCs w:val="26"/>
        </w:rPr>
        <w:t xml:space="preserve"> не позднее пяти рабочих дней со дня получения проекта указанного локального нормативного акта направляет </w:t>
      </w:r>
      <w:r w:rsidRPr="004B5F6E">
        <w:rPr>
          <w:rFonts w:ascii="Times New Roman" w:hAnsi="Times New Roman"/>
          <w:sz w:val="26"/>
          <w:szCs w:val="26"/>
        </w:rPr>
        <w:t>заведующей</w:t>
      </w:r>
      <w:r w:rsidR="0009186A" w:rsidRPr="004B5F6E">
        <w:rPr>
          <w:rFonts w:ascii="Times New Roman" w:hAnsi="Times New Roman"/>
          <w:sz w:val="26"/>
          <w:szCs w:val="26"/>
        </w:rPr>
        <w:t xml:space="preserve"> Учреждения мотивированное мнение по проекту </w:t>
      </w:r>
      <w:proofErr w:type="gramStart"/>
      <w:r w:rsidR="0009186A" w:rsidRPr="004B5F6E">
        <w:rPr>
          <w:rFonts w:ascii="Times New Roman" w:hAnsi="Times New Roman"/>
          <w:sz w:val="26"/>
          <w:szCs w:val="26"/>
        </w:rPr>
        <w:t>в</w:t>
      </w:r>
      <w:proofErr w:type="gramEnd"/>
      <w:r w:rsidR="0009186A" w:rsidRPr="004B5F6E">
        <w:rPr>
          <w:rFonts w:ascii="Times New Roman" w:hAnsi="Times New Roman"/>
          <w:sz w:val="26"/>
          <w:szCs w:val="26"/>
        </w:rPr>
        <w:t xml:space="preserve"> письменной форме</w:t>
      </w:r>
      <w:r w:rsidR="00C63B09" w:rsidRPr="004B5F6E">
        <w:rPr>
          <w:rFonts w:ascii="Times New Roman" w:hAnsi="Times New Roman"/>
          <w:sz w:val="26"/>
          <w:szCs w:val="26"/>
        </w:rPr>
        <w:t xml:space="preserve"> (ч.2 ст.372 ТК)</w:t>
      </w:r>
      <w:r w:rsidR="0009186A" w:rsidRPr="004B5F6E">
        <w:rPr>
          <w:rFonts w:ascii="Times New Roman" w:hAnsi="Times New Roman"/>
          <w:sz w:val="26"/>
          <w:szCs w:val="26"/>
        </w:rPr>
        <w:t>.</w:t>
      </w:r>
    </w:p>
    <w:p w:rsidR="0009186A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4B5F6E">
        <w:rPr>
          <w:rFonts w:ascii="Times New Roman" w:hAnsi="Times New Roman"/>
          <w:sz w:val="26"/>
          <w:szCs w:val="26"/>
        </w:rPr>
        <w:t>,</w:t>
      </w:r>
      <w:proofErr w:type="gramEnd"/>
      <w:r w:rsidRPr="004B5F6E">
        <w:rPr>
          <w:rFonts w:ascii="Times New Roman" w:hAnsi="Times New Roman"/>
          <w:sz w:val="26"/>
          <w:szCs w:val="26"/>
        </w:rPr>
        <w:t xml:space="preserve"> если мотивированное мнение совета родителей, выборного органа </w:t>
      </w:r>
      <w:r w:rsidR="00FD066D"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Pr="004B5F6E">
        <w:rPr>
          <w:rFonts w:ascii="Times New Roman" w:hAnsi="Times New Roman"/>
          <w:sz w:val="26"/>
          <w:szCs w:val="26"/>
        </w:rPr>
        <w:t xml:space="preserve"> не содержит согласия с проектом локального нормативного акта либо содержит предложения по его совершенствованию, </w:t>
      </w:r>
      <w:r w:rsidR="00FD066D" w:rsidRPr="004B5F6E">
        <w:rPr>
          <w:rFonts w:ascii="Times New Roman" w:hAnsi="Times New Roman"/>
          <w:sz w:val="26"/>
          <w:szCs w:val="26"/>
        </w:rPr>
        <w:t>заведующая</w:t>
      </w:r>
      <w:r w:rsidRPr="004B5F6E">
        <w:rPr>
          <w:rFonts w:ascii="Times New Roman" w:hAnsi="Times New Roman"/>
          <w:sz w:val="26"/>
          <w:szCs w:val="26"/>
        </w:rPr>
        <w:t xml:space="preserve"> Учреждения может согласиться с ним либо обязан</w:t>
      </w:r>
      <w:r w:rsidR="00FD066D" w:rsidRPr="004B5F6E">
        <w:rPr>
          <w:rFonts w:ascii="Times New Roman" w:hAnsi="Times New Roman"/>
          <w:sz w:val="26"/>
          <w:szCs w:val="26"/>
        </w:rPr>
        <w:t>а</w:t>
      </w:r>
      <w:r w:rsidRPr="004B5F6E">
        <w:rPr>
          <w:rFonts w:ascii="Times New Roman" w:hAnsi="Times New Roman"/>
          <w:sz w:val="26"/>
          <w:szCs w:val="26"/>
        </w:rPr>
        <w:t xml:space="preserve"> в течение трех дней после получения мотивированного мнения провести дополнительные консультации с советом родителей, выборным органом </w:t>
      </w:r>
      <w:r w:rsidR="00FD066D"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Pr="004B5F6E">
        <w:rPr>
          <w:rFonts w:ascii="Times New Roman" w:hAnsi="Times New Roman"/>
          <w:sz w:val="26"/>
          <w:szCs w:val="26"/>
        </w:rPr>
        <w:t xml:space="preserve"> в целях достижения взаимоприемлемого решения</w:t>
      </w:r>
      <w:r w:rsidR="00C63B09" w:rsidRPr="004B5F6E">
        <w:rPr>
          <w:rFonts w:ascii="Times New Roman" w:hAnsi="Times New Roman"/>
          <w:sz w:val="26"/>
          <w:szCs w:val="26"/>
        </w:rPr>
        <w:t xml:space="preserve"> (ч.3 ст.372 ТК)</w:t>
      </w:r>
      <w:r w:rsidRPr="004B5F6E">
        <w:rPr>
          <w:rFonts w:ascii="Times New Roman" w:hAnsi="Times New Roman"/>
          <w:sz w:val="26"/>
          <w:szCs w:val="26"/>
        </w:rPr>
        <w:t>.</w:t>
      </w:r>
    </w:p>
    <w:p w:rsidR="0009186A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 xml:space="preserve">При недостижении согласия возникшие разногласия оформляются протоколом, после чего </w:t>
      </w:r>
      <w:proofErr w:type="gramStart"/>
      <w:r w:rsidR="00FD066D" w:rsidRPr="004B5F6E">
        <w:rPr>
          <w:rFonts w:ascii="Times New Roman" w:hAnsi="Times New Roman"/>
          <w:sz w:val="26"/>
          <w:szCs w:val="26"/>
        </w:rPr>
        <w:t>заведующая</w:t>
      </w:r>
      <w:r w:rsidRPr="004B5F6E">
        <w:rPr>
          <w:rFonts w:ascii="Times New Roman" w:hAnsi="Times New Roman"/>
          <w:sz w:val="26"/>
          <w:szCs w:val="26"/>
        </w:rPr>
        <w:t xml:space="preserve"> Учреждения</w:t>
      </w:r>
      <w:proofErr w:type="gramEnd"/>
      <w:r w:rsidRPr="004B5F6E">
        <w:rPr>
          <w:rFonts w:ascii="Times New Roman" w:hAnsi="Times New Roman"/>
          <w:sz w:val="26"/>
          <w:szCs w:val="26"/>
        </w:rPr>
        <w:t xml:space="preserve"> имеет право принять локальный нормативный акт</w:t>
      </w:r>
      <w:r w:rsidR="00CF3AD9" w:rsidRPr="004B5F6E">
        <w:rPr>
          <w:rFonts w:ascii="Times New Roman" w:hAnsi="Times New Roman"/>
          <w:sz w:val="26"/>
          <w:szCs w:val="26"/>
        </w:rPr>
        <w:t xml:space="preserve"> (ч.4 ст.372 ТК)</w:t>
      </w:r>
      <w:r w:rsidRPr="004B5F6E">
        <w:rPr>
          <w:rFonts w:ascii="Times New Roman" w:hAnsi="Times New Roman"/>
          <w:sz w:val="26"/>
          <w:szCs w:val="26"/>
        </w:rPr>
        <w:t>.</w:t>
      </w:r>
    </w:p>
    <w:p w:rsidR="0009186A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 xml:space="preserve">Локальный нормативный акт, по которому не было достигнуто согласие с выборным органом </w:t>
      </w:r>
      <w:r w:rsidR="00FD066D"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Pr="004B5F6E">
        <w:rPr>
          <w:rFonts w:ascii="Times New Roman" w:hAnsi="Times New Roman"/>
          <w:sz w:val="26"/>
          <w:szCs w:val="26"/>
        </w:rPr>
        <w:t xml:space="preserve">, может быть обжалован им в соответствующую государственную инспекцию труда или в суд. Выборный орган </w:t>
      </w:r>
      <w:r w:rsidR="00FD066D" w:rsidRPr="004B5F6E">
        <w:rPr>
          <w:rFonts w:ascii="Times New Roman" w:hAnsi="Times New Roman"/>
          <w:sz w:val="26"/>
          <w:szCs w:val="26"/>
        </w:rPr>
        <w:t>совет трудового коллектива</w:t>
      </w:r>
      <w:r w:rsidRPr="004B5F6E">
        <w:rPr>
          <w:rFonts w:ascii="Times New Roman" w:hAnsi="Times New Roman"/>
          <w:sz w:val="26"/>
          <w:szCs w:val="26"/>
        </w:rPr>
        <w:t xml:space="preserve"> также имеет право начать процедуру коллективного трудового спора в порядке, установленном настоящим Кодексом</w:t>
      </w:r>
      <w:r w:rsidR="00CF3AD9" w:rsidRPr="004B5F6E">
        <w:rPr>
          <w:rFonts w:ascii="Times New Roman" w:hAnsi="Times New Roman"/>
          <w:sz w:val="26"/>
          <w:szCs w:val="26"/>
        </w:rPr>
        <w:t xml:space="preserve"> (ч.4 ст.372 ТК)</w:t>
      </w:r>
      <w:r w:rsidRPr="004B5F6E">
        <w:rPr>
          <w:rFonts w:ascii="Times New Roman" w:hAnsi="Times New Roman"/>
          <w:sz w:val="26"/>
          <w:szCs w:val="26"/>
        </w:rPr>
        <w:t>.</w:t>
      </w:r>
    </w:p>
    <w:p w:rsidR="00953BD5" w:rsidRPr="004B5F6E" w:rsidRDefault="0009186A" w:rsidP="000918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5F6E">
        <w:rPr>
          <w:rFonts w:ascii="Times New Roman" w:hAnsi="Times New Roman"/>
          <w:sz w:val="26"/>
          <w:szCs w:val="26"/>
        </w:rPr>
        <w:t xml:space="preserve">Нормы локальных нормативных актов, ухудшающие положение </w:t>
      </w:r>
      <w:r w:rsidR="00FD066D" w:rsidRPr="004B5F6E">
        <w:rPr>
          <w:rFonts w:ascii="Times New Roman" w:hAnsi="Times New Roman"/>
          <w:sz w:val="26"/>
          <w:szCs w:val="26"/>
        </w:rPr>
        <w:t>воспитанников</w:t>
      </w:r>
      <w:r w:rsidRPr="004B5F6E">
        <w:rPr>
          <w:rFonts w:ascii="Times New Roman" w:hAnsi="Times New Roman"/>
          <w:sz w:val="26"/>
          <w:szCs w:val="26"/>
        </w:rPr>
        <w:t xml:space="preserve">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</w:t>
      </w:r>
      <w:r w:rsidR="00C63B09" w:rsidRPr="004B5F6E">
        <w:rPr>
          <w:rFonts w:ascii="Times New Roman" w:hAnsi="Times New Roman"/>
          <w:sz w:val="26"/>
          <w:szCs w:val="26"/>
        </w:rPr>
        <w:t>я и подлежат отмене Учреждением</w:t>
      </w:r>
      <w:r w:rsidR="00CF3AD9" w:rsidRPr="004B5F6E">
        <w:rPr>
          <w:rFonts w:ascii="Times New Roman" w:hAnsi="Times New Roman"/>
          <w:sz w:val="26"/>
          <w:szCs w:val="26"/>
        </w:rPr>
        <w:t xml:space="preserve"> (ч.4 ст.30 273-ФЗ, ч.4 ст.8 ТК)</w:t>
      </w:r>
      <w:r w:rsidRPr="004B5F6E">
        <w:rPr>
          <w:rFonts w:ascii="Times New Roman" w:hAnsi="Times New Roman"/>
          <w:sz w:val="26"/>
          <w:szCs w:val="26"/>
        </w:rPr>
        <w:t>.</w:t>
      </w:r>
    </w:p>
    <w:sectPr w:rsidR="00953BD5" w:rsidRPr="004B5F6E" w:rsidSect="00B7672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941"/>
    <w:multiLevelType w:val="hybridMultilevel"/>
    <w:tmpl w:val="61B0F6AE"/>
    <w:lvl w:ilvl="0" w:tplc="52E0D942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85"/>
    <w:rsid w:val="000001DE"/>
    <w:rsid w:val="000002BF"/>
    <w:rsid w:val="000006FB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5E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3A47"/>
    <w:rsid w:val="0008659E"/>
    <w:rsid w:val="0009186A"/>
    <w:rsid w:val="00092D09"/>
    <w:rsid w:val="000933B1"/>
    <w:rsid w:val="00094CD8"/>
    <w:rsid w:val="00097198"/>
    <w:rsid w:val="00097911"/>
    <w:rsid w:val="00097BCC"/>
    <w:rsid w:val="000A020C"/>
    <w:rsid w:val="000A29F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30180"/>
    <w:rsid w:val="00130ECE"/>
    <w:rsid w:val="001336EA"/>
    <w:rsid w:val="00133D65"/>
    <w:rsid w:val="0013442C"/>
    <w:rsid w:val="001422C7"/>
    <w:rsid w:val="00144CDB"/>
    <w:rsid w:val="001460B2"/>
    <w:rsid w:val="00146FA7"/>
    <w:rsid w:val="001474F1"/>
    <w:rsid w:val="00150E9B"/>
    <w:rsid w:val="001512A2"/>
    <w:rsid w:val="001515B5"/>
    <w:rsid w:val="001518E1"/>
    <w:rsid w:val="00151DD4"/>
    <w:rsid w:val="001563C3"/>
    <w:rsid w:val="00162B62"/>
    <w:rsid w:val="0016423E"/>
    <w:rsid w:val="0016571B"/>
    <w:rsid w:val="00166001"/>
    <w:rsid w:val="00166BBB"/>
    <w:rsid w:val="001679E2"/>
    <w:rsid w:val="00170A71"/>
    <w:rsid w:val="00170F28"/>
    <w:rsid w:val="00170F8D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3812"/>
    <w:rsid w:val="001C4012"/>
    <w:rsid w:val="001C4BDB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20079F"/>
    <w:rsid w:val="0020104E"/>
    <w:rsid w:val="0020161F"/>
    <w:rsid w:val="00204BEB"/>
    <w:rsid w:val="00204D88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40C87"/>
    <w:rsid w:val="00242414"/>
    <w:rsid w:val="0024254C"/>
    <w:rsid w:val="002433F8"/>
    <w:rsid w:val="00245AF0"/>
    <w:rsid w:val="00245CE0"/>
    <w:rsid w:val="00250182"/>
    <w:rsid w:val="002533DD"/>
    <w:rsid w:val="00255678"/>
    <w:rsid w:val="002559E4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152A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50B3"/>
    <w:rsid w:val="002C6582"/>
    <w:rsid w:val="002D093D"/>
    <w:rsid w:val="002D37A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50438"/>
    <w:rsid w:val="00350AA2"/>
    <w:rsid w:val="00352269"/>
    <w:rsid w:val="00352DCA"/>
    <w:rsid w:val="0035440E"/>
    <w:rsid w:val="00355B7D"/>
    <w:rsid w:val="003605C0"/>
    <w:rsid w:val="00361009"/>
    <w:rsid w:val="00361386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2274"/>
    <w:rsid w:val="00383B2F"/>
    <w:rsid w:val="0038427F"/>
    <w:rsid w:val="00384B5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2C6B"/>
    <w:rsid w:val="003D427D"/>
    <w:rsid w:val="003D4889"/>
    <w:rsid w:val="003D4D77"/>
    <w:rsid w:val="003D59C0"/>
    <w:rsid w:val="003D5D26"/>
    <w:rsid w:val="003D6571"/>
    <w:rsid w:val="003D7954"/>
    <w:rsid w:val="003E2333"/>
    <w:rsid w:val="003E2399"/>
    <w:rsid w:val="003E2C98"/>
    <w:rsid w:val="003E3BB8"/>
    <w:rsid w:val="003E487E"/>
    <w:rsid w:val="003E4D9D"/>
    <w:rsid w:val="003E6214"/>
    <w:rsid w:val="003E66FF"/>
    <w:rsid w:val="003E7554"/>
    <w:rsid w:val="003F0044"/>
    <w:rsid w:val="003F0BBE"/>
    <w:rsid w:val="003F0F80"/>
    <w:rsid w:val="003F21D9"/>
    <w:rsid w:val="003F47B7"/>
    <w:rsid w:val="003F4C20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C80"/>
    <w:rsid w:val="00411936"/>
    <w:rsid w:val="00415268"/>
    <w:rsid w:val="004160B8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C7E"/>
    <w:rsid w:val="00450003"/>
    <w:rsid w:val="0045015D"/>
    <w:rsid w:val="0045084D"/>
    <w:rsid w:val="00451754"/>
    <w:rsid w:val="00451BB9"/>
    <w:rsid w:val="00452A09"/>
    <w:rsid w:val="004540A1"/>
    <w:rsid w:val="004551FD"/>
    <w:rsid w:val="00455366"/>
    <w:rsid w:val="0046404A"/>
    <w:rsid w:val="00465066"/>
    <w:rsid w:val="004666D5"/>
    <w:rsid w:val="00467A0A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57F0"/>
    <w:rsid w:val="004A6162"/>
    <w:rsid w:val="004A61EB"/>
    <w:rsid w:val="004A63BD"/>
    <w:rsid w:val="004B0D8B"/>
    <w:rsid w:val="004B29D4"/>
    <w:rsid w:val="004B2B82"/>
    <w:rsid w:val="004B30B2"/>
    <w:rsid w:val="004B3665"/>
    <w:rsid w:val="004B42CC"/>
    <w:rsid w:val="004B43F3"/>
    <w:rsid w:val="004B4A8A"/>
    <w:rsid w:val="004B58FA"/>
    <w:rsid w:val="004B5F6E"/>
    <w:rsid w:val="004B6F8E"/>
    <w:rsid w:val="004B745A"/>
    <w:rsid w:val="004B77D9"/>
    <w:rsid w:val="004C127B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38DC"/>
    <w:rsid w:val="004E490C"/>
    <w:rsid w:val="004E61CE"/>
    <w:rsid w:val="004E6D05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20BC0"/>
    <w:rsid w:val="00521F52"/>
    <w:rsid w:val="005233C2"/>
    <w:rsid w:val="005300C1"/>
    <w:rsid w:val="005301AC"/>
    <w:rsid w:val="00530403"/>
    <w:rsid w:val="00533310"/>
    <w:rsid w:val="005345B4"/>
    <w:rsid w:val="00535165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3B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A56"/>
    <w:rsid w:val="005A6701"/>
    <w:rsid w:val="005A68BA"/>
    <w:rsid w:val="005A6A22"/>
    <w:rsid w:val="005A6E10"/>
    <w:rsid w:val="005A731A"/>
    <w:rsid w:val="005A7A5B"/>
    <w:rsid w:val="005B0940"/>
    <w:rsid w:val="005B3309"/>
    <w:rsid w:val="005B430B"/>
    <w:rsid w:val="005B4395"/>
    <w:rsid w:val="005B45A8"/>
    <w:rsid w:val="005B7AD4"/>
    <w:rsid w:val="005B7C15"/>
    <w:rsid w:val="005C16A1"/>
    <w:rsid w:val="005C1992"/>
    <w:rsid w:val="005C2976"/>
    <w:rsid w:val="005C5416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5479"/>
    <w:rsid w:val="005F6F90"/>
    <w:rsid w:val="00602312"/>
    <w:rsid w:val="006026DD"/>
    <w:rsid w:val="00605037"/>
    <w:rsid w:val="00606EBB"/>
    <w:rsid w:val="00607E84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9A0"/>
    <w:rsid w:val="006261AF"/>
    <w:rsid w:val="006302EB"/>
    <w:rsid w:val="0063129C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907"/>
    <w:rsid w:val="0064520F"/>
    <w:rsid w:val="006452F0"/>
    <w:rsid w:val="00645BD9"/>
    <w:rsid w:val="006474B1"/>
    <w:rsid w:val="00647BF3"/>
    <w:rsid w:val="00650C9F"/>
    <w:rsid w:val="00650D55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CCD"/>
    <w:rsid w:val="00667700"/>
    <w:rsid w:val="006678BC"/>
    <w:rsid w:val="00667BD9"/>
    <w:rsid w:val="00671C0A"/>
    <w:rsid w:val="00672C3C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0599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7548"/>
    <w:rsid w:val="006A7574"/>
    <w:rsid w:val="006B1BBD"/>
    <w:rsid w:val="006B2A2B"/>
    <w:rsid w:val="006B37F5"/>
    <w:rsid w:val="006B38D5"/>
    <w:rsid w:val="006B42EF"/>
    <w:rsid w:val="006C6B5B"/>
    <w:rsid w:val="006D0EC5"/>
    <w:rsid w:val="006D1D56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6171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B06"/>
    <w:rsid w:val="007568B7"/>
    <w:rsid w:val="0075732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E00E2"/>
    <w:rsid w:val="007E03D7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18F3"/>
    <w:rsid w:val="008522CD"/>
    <w:rsid w:val="0085441F"/>
    <w:rsid w:val="0085443F"/>
    <w:rsid w:val="00860FEF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ED5"/>
    <w:rsid w:val="008B68C9"/>
    <w:rsid w:val="008B7ED7"/>
    <w:rsid w:val="008C66A6"/>
    <w:rsid w:val="008C7662"/>
    <w:rsid w:val="008D073F"/>
    <w:rsid w:val="008D0DDC"/>
    <w:rsid w:val="008D1689"/>
    <w:rsid w:val="008D1992"/>
    <w:rsid w:val="008D2ACF"/>
    <w:rsid w:val="008D33B6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FCE"/>
    <w:rsid w:val="00941849"/>
    <w:rsid w:val="00941EF7"/>
    <w:rsid w:val="00944B6B"/>
    <w:rsid w:val="009469BA"/>
    <w:rsid w:val="00947245"/>
    <w:rsid w:val="00953BD5"/>
    <w:rsid w:val="009541F5"/>
    <w:rsid w:val="00955390"/>
    <w:rsid w:val="0095578F"/>
    <w:rsid w:val="00955997"/>
    <w:rsid w:val="009608E5"/>
    <w:rsid w:val="00960D98"/>
    <w:rsid w:val="00960F6F"/>
    <w:rsid w:val="00961B9C"/>
    <w:rsid w:val="00962BDD"/>
    <w:rsid w:val="0096436F"/>
    <w:rsid w:val="00964772"/>
    <w:rsid w:val="009669D4"/>
    <w:rsid w:val="00970DC7"/>
    <w:rsid w:val="00972525"/>
    <w:rsid w:val="0097273D"/>
    <w:rsid w:val="00973BDB"/>
    <w:rsid w:val="00975330"/>
    <w:rsid w:val="00980349"/>
    <w:rsid w:val="00983179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F0EE3"/>
    <w:rsid w:val="009F1671"/>
    <w:rsid w:val="009F487B"/>
    <w:rsid w:val="009F604A"/>
    <w:rsid w:val="009F7600"/>
    <w:rsid w:val="009F7A42"/>
    <w:rsid w:val="009F7CCD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891"/>
    <w:rsid w:val="00A1228D"/>
    <w:rsid w:val="00A131B2"/>
    <w:rsid w:val="00A15350"/>
    <w:rsid w:val="00A159CB"/>
    <w:rsid w:val="00A172C1"/>
    <w:rsid w:val="00A20229"/>
    <w:rsid w:val="00A221F4"/>
    <w:rsid w:val="00A24EB2"/>
    <w:rsid w:val="00A260CC"/>
    <w:rsid w:val="00A26C85"/>
    <w:rsid w:val="00A30217"/>
    <w:rsid w:val="00A32F86"/>
    <w:rsid w:val="00A339B3"/>
    <w:rsid w:val="00A33B69"/>
    <w:rsid w:val="00A36EA3"/>
    <w:rsid w:val="00A40363"/>
    <w:rsid w:val="00A4476D"/>
    <w:rsid w:val="00A45DF6"/>
    <w:rsid w:val="00A47497"/>
    <w:rsid w:val="00A53725"/>
    <w:rsid w:val="00A538C9"/>
    <w:rsid w:val="00A56C85"/>
    <w:rsid w:val="00A6241F"/>
    <w:rsid w:val="00A624B1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8B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6223"/>
    <w:rsid w:val="00B10FAE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50428"/>
    <w:rsid w:val="00B523D1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4E25"/>
    <w:rsid w:val="00B74F72"/>
    <w:rsid w:val="00B7574C"/>
    <w:rsid w:val="00B763A4"/>
    <w:rsid w:val="00B76728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58C"/>
    <w:rsid w:val="00C0061B"/>
    <w:rsid w:val="00C02AF8"/>
    <w:rsid w:val="00C03191"/>
    <w:rsid w:val="00C05470"/>
    <w:rsid w:val="00C056AD"/>
    <w:rsid w:val="00C11117"/>
    <w:rsid w:val="00C11B00"/>
    <w:rsid w:val="00C14B54"/>
    <w:rsid w:val="00C20210"/>
    <w:rsid w:val="00C206FB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3B09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CB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2837"/>
    <w:rsid w:val="00CF2B3E"/>
    <w:rsid w:val="00CF3AD9"/>
    <w:rsid w:val="00CF41B6"/>
    <w:rsid w:val="00CF5D6E"/>
    <w:rsid w:val="00CF6912"/>
    <w:rsid w:val="00D0037E"/>
    <w:rsid w:val="00D0114A"/>
    <w:rsid w:val="00D017D6"/>
    <w:rsid w:val="00D02807"/>
    <w:rsid w:val="00D0328D"/>
    <w:rsid w:val="00D03DB6"/>
    <w:rsid w:val="00D04459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502B"/>
    <w:rsid w:val="00D26765"/>
    <w:rsid w:val="00D26C2F"/>
    <w:rsid w:val="00D278B3"/>
    <w:rsid w:val="00D31C57"/>
    <w:rsid w:val="00D34486"/>
    <w:rsid w:val="00D35745"/>
    <w:rsid w:val="00D35EF8"/>
    <w:rsid w:val="00D367AA"/>
    <w:rsid w:val="00D3725C"/>
    <w:rsid w:val="00D41047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656E"/>
    <w:rsid w:val="00D56849"/>
    <w:rsid w:val="00D57923"/>
    <w:rsid w:val="00D6168F"/>
    <w:rsid w:val="00D62E6D"/>
    <w:rsid w:val="00D63AEC"/>
    <w:rsid w:val="00D64685"/>
    <w:rsid w:val="00D66E28"/>
    <w:rsid w:val="00D67C80"/>
    <w:rsid w:val="00D67F14"/>
    <w:rsid w:val="00D700CF"/>
    <w:rsid w:val="00D70AFF"/>
    <w:rsid w:val="00D70B30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39BA"/>
    <w:rsid w:val="00D8423B"/>
    <w:rsid w:val="00D8444F"/>
    <w:rsid w:val="00D84C7C"/>
    <w:rsid w:val="00D86E62"/>
    <w:rsid w:val="00D9157D"/>
    <w:rsid w:val="00D91FD4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80EB1"/>
    <w:rsid w:val="00E828DD"/>
    <w:rsid w:val="00E83085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973"/>
    <w:rsid w:val="00EB44F4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1717"/>
    <w:rsid w:val="00F45668"/>
    <w:rsid w:val="00F46A98"/>
    <w:rsid w:val="00F47CDC"/>
    <w:rsid w:val="00F524B7"/>
    <w:rsid w:val="00F527D0"/>
    <w:rsid w:val="00F5638E"/>
    <w:rsid w:val="00F57685"/>
    <w:rsid w:val="00F576E2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3BD"/>
    <w:rsid w:val="00F72B9D"/>
    <w:rsid w:val="00F7546E"/>
    <w:rsid w:val="00F762BF"/>
    <w:rsid w:val="00F767CD"/>
    <w:rsid w:val="00F776EC"/>
    <w:rsid w:val="00F77941"/>
    <w:rsid w:val="00F808EC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D066D"/>
    <w:rsid w:val="00FD13FE"/>
    <w:rsid w:val="00FD5B5E"/>
    <w:rsid w:val="00FD705C"/>
    <w:rsid w:val="00FE0F05"/>
    <w:rsid w:val="00FE2FDB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C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F7C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C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F7C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Балмасова Валентина</cp:lastModifiedBy>
  <cp:revision>3</cp:revision>
  <cp:lastPrinted>2014-03-04T11:20:00Z</cp:lastPrinted>
  <dcterms:created xsi:type="dcterms:W3CDTF">2014-11-18T09:16:00Z</dcterms:created>
  <dcterms:modified xsi:type="dcterms:W3CDTF">2014-11-18T09:33:00Z</dcterms:modified>
</cp:coreProperties>
</file>