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7A" w:rsidRPr="004D347A" w:rsidRDefault="00C05D6D" w:rsidP="004D347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lang w:eastAsia="ru-RU"/>
        </w:rPr>
        <w:t>Консультация для родителей</w:t>
      </w:r>
    </w:p>
    <w:p w:rsidR="00C05D6D" w:rsidRPr="004D347A" w:rsidRDefault="00C05D6D" w:rsidP="004D347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lang w:eastAsia="ru-RU"/>
        </w:rPr>
        <w:t>«Правила поведения на воде»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выезжают на отдых в лес и на водоемы.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создать безопасные условия жизнедеятельности детей в летний период, сформировать у них навыки безопасного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умения предвидеть последствия опасных ситуаций.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что должны помнить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поведения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выделить некоторые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поведения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дети должны выполнять неукоснительно, так как от этого зависят их здоровье и безопасность.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</w:t>
      </w:r>
      <w:r w:rsid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Дно водоема может таить немало опасностей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затопленная коряга, острые осколки, холодные ключи и глубокие ямы.</w:t>
      </w:r>
    </w:p>
    <w:p w:rsidR="00C05D6D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4D347A" w:rsidRPr="004D347A" w:rsidRDefault="004D347A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5D6D" w:rsidRPr="004D347A" w:rsidRDefault="00C05D6D" w:rsidP="004D347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ПОВЕДЕНИЯ НА ВОДЕ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твердо усвоить следующие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5D6D" w:rsidRPr="004D347A" w:rsidRDefault="00C05D6D" w:rsidP="004D347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воде опасны</w:t>
      </w:r>
      <w:r w:rsidRPr="004D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(нельзя, даже играючи, "топить" своих друзей или "прятаться" под водой)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5D6D" w:rsidRPr="004D347A" w:rsidRDefault="00C05D6D" w:rsidP="004D347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запрещается прыгать в воду в не предназначенных для этого местах;</w:t>
      </w:r>
    </w:p>
    <w:p w:rsidR="00C05D6D" w:rsidRPr="004D347A" w:rsidRDefault="00C05D6D" w:rsidP="004D347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нырять и плавать в местах, заросших водорослями;</w:t>
      </w:r>
    </w:p>
    <w:p w:rsidR="00C05D6D" w:rsidRPr="004D347A" w:rsidRDefault="00C05D6D" w:rsidP="004D347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далеко заплывать на надувных матрацах и кругах;</w:t>
      </w:r>
    </w:p>
    <w:p w:rsidR="00C05D6D" w:rsidRPr="004D347A" w:rsidRDefault="00C05D6D" w:rsidP="004D347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звать на помощь в шутку.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наступлением летнего оздоровительного периода, а </w:t>
      </w:r>
      <w:proofErr w:type="gramStart"/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 пляжах и других местах массового отдыха </w:t>
      </w:r>
      <w:r w:rsidRPr="004D34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-купаться в местах, где выставлены щиты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(аншлаги)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предупреждающими и запрещающими знаками и надписями;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-заплывать за буйки, обозначающие границы плавания;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-загрязнять и засорять водоемы и берега;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-купаться в состоянии алкогольного опьянения;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-приводить с собой собак и других животных;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-играть с мячами в спортивные игры в неотведенных для этих целей местах;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-допускать шалости на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воде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нырянием и захватом купающихся;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-подавать крики ложной тревоги;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-плавать на досках, бревнах, лежаках, автомобильных камерах, надувных матрацах.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Полное выполнение настоящих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поведения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гарантия вашей безопасности на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воде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ПАМЯТКА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оказанию первой помощи людям, потерпевшим бедствие на </w:t>
      </w:r>
      <w:r w:rsidRPr="004D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воде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Вернуть к жизни утонувшего человека можно при условии, если он был в </w:t>
      </w:r>
      <w:r w:rsidRPr="004D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воде около 6 минут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Вытащив на </w:t>
      </w:r>
      <w:proofErr w:type="gramStart"/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берег,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осмотрите</w:t>
      </w:r>
      <w:proofErr w:type="gramEnd"/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потерпевшего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рот и нос могут быть забиты тиной или песком. Их надо немедленно очистить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(пальцами, </w:t>
      </w:r>
      <w:r w:rsidRPr="004D34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повернув человека на бок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положите пострадавшего животом на свое колено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(голову свесить лицом вниз)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и, сильно нажав, выплесните воду из желудка и дыхательных путей.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Встаньте на колени слева, максимально запрокиньте голову утонувшего (это очень важно, и сместив челюсть вниз, раскройте ему рот.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глубокий вдох, приложите свои губы к губам пострадавшего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(рекомендуется через платок или марлю)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силой выдохните воздух.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одну ладонь положите поперек нижней части грудины (но не на ребра, другую ладонь – </w:t>
      </w:r>
      <w:r w:rsidRPr="004D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поверх первой накрест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Надавите на грудину запястьями так, чтобы она прогнулась на 3 – 5 сантиметров, и отпустите.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каждое вдувание воздуха делайте 4 – 5 ритмичных надавливаний.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– массаж сердца.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останавливайте меры по реанимации до прибытия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благодаря вашим действиям организм пострадавшего еще может жить.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добираетесь до тонущего вплавь, максимально учитывайте течение воды, скорость ветра, расстояние до берега и т. д.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Приближаясь, старайтесь успокоить и ободрить терпящего бедствие на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воде человека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 </w:t>
      </w:r>
      <w:r w:rsidRPr="004D34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(классическим – за волосы)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транспортируйте к берегу.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случае,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C05D6D" w:rsidRPr="004D347A" w:rsidRDefault="00E37E8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</w:t>
      </w:r>
      <w:r w:rsidR="00C05D6D" w:rsidRPr="004D3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 </w:t>
      </w:r>
      <w:r w:rsidR="00C05D6D" w:rsidRPr="004D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C05D6D" w:rsidRPr="004D3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C05D6D" w:rsidRPr="004D347A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контролируйте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поведение детей на водоемах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оставляйте детей без присмотра, проводите с ними беседы</w:t>
      </w:r>
      <w:r w:rsid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 </w:t>
      </w:r>
      <w:r w:rsidRPr="004D3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 поведения на воде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D6D" w:rsidRDefault="00C05D6D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4D3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чужих детей не бывает, жизнь наших детей зависит от нас самих!</w:t>
      </w:r>
      <w:r w:rsidR="00A6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A61218" w:rsidRDefault="00A61218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1218" w:rsidRDefault="00A61218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A61218" w:rsidSect="00F9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218" w:rsidRPr="004D347A" w:rsidRDefault="00A61218" w:rsidP="004D34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346075</wp:posOffset>
            </wp:positionH>
            <wp:positionV relativeFrom="margin">
              <wp:posOffset>2540</wp:posOffset>
            </wp:positionV>
            <wp:extent cx="9115425" cy="6325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40D3" w:rsidRPr="004D347A" w:rsidRDefault="00F940D3" w:rsidP="004D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40D3" w:rsidRPr="004D347A" w:rsidSect="00A612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339EA"/>
    <w:multiLevelType w:val="hybridMultilevel"/>
    <w:tmpl w:val="EBD28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6D"/>
    <w:rsid w:val="004D347A"/>
    <w:rsid w:val="00A61218"/>
    <w:rsid w:val="00C05D6D"/>
    <w:rsid w:val="00E37E8D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B0E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0D3"/>
  </w:style>
  <w:style w:type="paragraph" w:styleId="1">
    <w:name w:val="heading 1"/>
    <w:basedOn w:val="a"/>
    <w:link w:val="10"/>
    <w:uiPriority w:val="9"/>
    <w:qFormat/>
    <w:rsid w:val="00C05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D6D"/>
    <w:rPr>
      <w:b/>
      <w:bCs/>
    </w:rPr>
  </w:style>
  <w:style w:type="paragraph" w:styleId="a5">
    <w:name w:val="List Paragraph"/>
    <w:basedOn w:val="a"/>
    <w:uiPriority w:val="34"/>
    <w:qFormat/>
    <w:rsid w:val="004D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4</cp:revision>
  <dcterms:created xsi:type="dcterms:W3CDTF">2020-05-20T17:59:00Z</dcterms:created>
  <dcterms:modified xsi:type="dcterms:W3CDTF">2020-06-24T09:37:00Z</dcterms:modified>
</cp:coreProperties>
</file>