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52" w:rsidRPr="00694789" w:rsidRDefault="00EA71F1" w:rsidP="00694789">
      <w:pPr>
        <w:spacing w:after="0"/>
        <w:jc w:val="center"/>
        <w:rPr>
          <w:rFonts w:ascii="Times New Roman" w:hAnsi="Times New Roman"/>
          <w:b/>
          <w:sz w:val="28"/>
        </w:rPr>
      </w:pPr>
      <w:r w:rsidRPr="00694789">
        <w:rPr>
          <w:rFonts w:ascii="Times New Roman" w:hAnsi="Times New Roman"/>
          <w:b/>
          <w:sz w:val="28"/>
        </w:rPr>
        <w:t>Управление социального обеспечения населения</w:t>
      </w:r>
    </w:p>
    <w:p w:rsidR="00EA71F1" w:rsidRPr="00694789" w:rsidRDefault="00EA71F1" w:rsidP="00694789">
      <w:pPr>
        <w:spacing w:after="0" w:line="480" w:lineRule="auto"/>
        <w:jc w:val="center"/>
        <w:rPr>
          <w:rFonts w:ascii="Times New Roman" w:hAnsi="Times New Roman"/>
          <w:b/>
          <w:sz w:val="28"/>
        </w:rPr>
      </w:pPr>
      <w:r w:rsidRPr="00694789">
        <w:rPr>
          <w:rFonts w:ascii="Times New Roman" w:hAnsi="Times New Roman"/>
          <w:b/>
          <w:sz w:val="28"/>
        </w:rPr>
        <w:t>Отдел по назначению и выплате пособий и компенсации</w:t>
      </w:r>
    </w:p>
    <w:p w:rsidR="00694789" w:rsidRDefault="00EA71F1" w:rsidP="00694789">
      <w:pPr>
        <w:spacing w:after="0"/>
        <w:jc w:val="center"/>
        <w:rPr>
          <w:rFonts w:ascii="Times New Roman" w:hAnsi="Times New Roman"/>
          <w:b/>
          <w:sz w:val="28"/>
        </w:rPr>
      </w:pPr>
      <w:r w:rsidRPr="00694789">
        <w:rPr>
          <w:rFonts w:ascii="Times New Roman" w:hAnsi="Times New Roman"/>
          <w:b/>
          <w:sz w:val="28"/>
        </w:rPr>
        <w:t xml:space="preserve">Федеральный закон от 19.05.1995 г. </w:t>
      </w:r>
    </w:p>
    <w:p w:rsidR="00EA71F1" w:rsidRDefault="00EA71F1" w:rsidP="00694789">
      <w:pPr>
        <w:spacing w:after="0"/>
        <w:jc w:val="center"/>
        <w:rPr>
          <w:rFonts w:ascii="Times New Roman" w:hAnsi="Times New Roman"/>
          <w:b/>
          <w:sz w:val="28"/>
        </w:rPr>
      </w:pPr>
      <w:r w:rsidRPr="00694789">
        <w:rPr>
          <w:rFonts w:ascii="Times New Roman" w:hAnsi="Times New Roman"/>
          <w:b/>
          <w:sz w:val="28"/>
        </w:rPr>
        <w:t>«О государственных пособиях гражданам, имеющих детей»</w:t>
      </w:r>
    </w:p>
    <w:p w:rsidR="00694789" w:rsidRPr="00694789" w:rsidRDefault="00694789" w:rsidP="00694789">
      <w:pPr>
        <w:spacing w:after="0"/>
        <w:jc w:val="center"/>
        <w:rPr>
          <w:rFonts w:ascii="Times New Roman" w:hAnsi="Times New Roman"/>
          <w:b/>
          <w:sz w:val="28"/>
        </w:rPr>
      </w:pPr>
    </w:p>
    <w:p w:rsidR="00EA71F1" w:rsidRPr="00694789" w:rsidRDefault="00EA71F1" w:rsidP="00694789">
      <w:pPr>
        <w:jc w:val="both"/>
        <w:rPr>
          <w:rFonts w:ascii="Times New Roman" w:hAnsi="Times New Roman"/>
          <w:b/>
          <w:sz w:val="28"/>
        </w:rPr>
      </w:pPr>
      <w:r w:rsidRPr="00694789">
        <w:rPr>
          <w:rFonts w:ascii="Times New Roman" w:hAnsi="Times New Roman"/>
          <w:b/>
          <w:sz w:val="28"/>
        </w:rPr>
        <w:t>1. Пособие по беременности и родам назначается и выплачивается:</w:t>
      </w:r>
    </w:p>
    <w:p w:rsidR="00EA71F1" w:rsidRDefault="00EA71F1" w:rsidP="00694789">
      <w:pPr>
        <w:spacing w:after="0"/>
        <w:ind w:firstLine="851"/>
        <w:jc w:val="both"/>
        <w:rPr>
          <w:rFonts w:ascii="Times New Roman" w:hAnsi="Times New Roman"/>
          <w:sz w:val="28"/>
        </w:rPr>
      </w:pPr>
      <w:r>
        <w:rPr>
          <w:rFonts w:ascii="Times New Roman" w:hAnsi="Times New Roman"/>
          <w:sz w:val="28"/>
        </w:rPr>
        <w:t xml:space="preserve">Женщинам, подлежащим государственному социальному страхованию, в размере среднего заработка  </w:t>
      </w:r>
      <w:r w:rsidR="00AE168B">
        <w:rPr>
          <w:rFonts w:ascii="Times New Roman" w:hAnsi="Times New Roman"/>
          <w:sz w:val="28"/>
        </w:rPr>
        <w:t xml:space="preserve">(дохода) </w:t>
      </w:r>
      <w:r>
        <w:rPr>
          <w:rFonts w:ascii="Times New Roman" w:hAnsi="Times New Roman"/>
          <w:sz w:val="28"/>
        </w:rPr>
        <w:t>по</w:t>
      </w:r>
      <w:r w:rsidR="00AE168B">
        <w:rPr>
          <w:rFonts w:ascii="Times New Roman" w:hAnsi="Times New Roman"/>
          <w:sz w:val="28"/>
        </w:rPr>
        <w:t xml:space="preserve"> месту работы;</w:t>
      </w:r>
    </w:p>
    <w:p w:rsidR="00AE168B" w:rsidRDefault="00AE168B" w:rsidP="00694789">
      <w:pPr>
        <w:spacing w:after="0"/>
        <w:ind w:firstLine="851"/>
        <w:jc w:val="both"/>
        <w:rPr>
          <w:rFonts w:ascii="Times New Roman" w:hAnsi="Times New Roman"/>
          <w:sz w:val="28"/>
        </w:rPr>
      </w:pPr>
      <w:proofErr w:type="gramStart"/>
      <w:r>
        <w:rPr>
          <w:rFonts w:ascii="Times New Roman" w:hAnsi="Times New Roman"/>
          <w:sz w:val="28"/>
        </w:rPr>
        <w:t>Женщинам, уволенным в связи с ликвидацией предприятий, учреждений и организаций,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 органами социальной защиты населения по месту</w:t>
      </w:r>
      <w:proofErr w:type="gramEnd"/>
      <w:r>
        <w:rPr>
          <w:rFonts w:ascii="Times New Roman" w:hAnsi="Times New Roman"/>
          <w:sz w:val="28"/>
        </w:rPr>
        <w:t xml:space="preserve"> жительства по расчету;</w:t>
      </w:r>
    </w:p>
    <w:p w:rsidR="00AE168B" w:rsidRDefault="00AE168B" w:rsidP="00694789">
      <w:pPr>
        <w:spacing w:after="0"/>
        <w:ind w:firstLine="851"/>
        <w:jc w:val="both"/>
        <w:rPr>
          <w:rFonts w:ascii="Times New Roman" w:hAnsi="Times New Roman"/>
          <w:sz w:val="28"/>
        </w:rPr>
      </w:pPr>
      <w:r>
        <w:rPr>
          <w:rFonts w:ascii="Times New Roman" w:hAnsi="Times New Roman"/>
          <w:sz w:val="28"/>
        </w:rPr>
        <w:t>Женщинам, обучающимся с отрывом от производства в учреждениях профессионального образования и послевузовского профессионального образования, в размере стипендии, по месту учёбы;</w:t>
      </w:r>
    </w:p>
    <w:p w:rsidR="00AE168B" w:rsidRDefault="00AE168B" w:rsidP="00694789">
      <w:pPr>
        <w:spacing w:after="0"/>
        <w:ind w:firstLine="851"/>
        <w:jc w:val="both"/>
        <w:rPr>
          <w:rFonts w:ascii="Times New Roman" w:hAnsi="Times New Roman"/>
          <w:sz w:val="28"/>
        </w:rPr>
      </w:pPr>
      <w:r>
        <w:rPr>
          <w:rFonts w:ascii="Times New Roman" w:hAnsi="Times New Roman"/>
          <w:sz w:val="28"/>
        </w:rPr>
        <w:t>Женщинам, проходящим военную службу по контракту</w:t>
      </w:r>
      <w:r w:rsidR="00681641">
        <w:rPr>
          <w:rFonts w:ascii="Times New Roman" w:hAnsi="Times New Roman"/>
          <w:sz w:val="28"/>
        </w:rPr>
        <w:t xml:space="preserve">, </w:t>
      </w:r>
      <w:r w:rsidR="00694789">
        <w:rPr>
          <w:rFonts w:ascii="Times New Roman" w:hAnsi="Times New Roman"/>
          <w:sz w:val="28"/>
        </w:rPr>
        <w:t xml:space="preserve">службу в </w:t>
      </w:r>
      <w:proofErr w:type="spellStart"/>
      <w:r w:rsidR="00694789">
        <w:rPr>
          <w:rFonts w:ascii="Times New Roman" w:hAnsi="Times New Roman"/>
          <w:sz w:val="28"/>
        </w:rPr>
        <w:t>квчестве</w:t>
      </w:r>
      <w:proofErr w:type="spellEnd"/>
      <w:r w:rsidR="00694789">
        <w:rPr>
          <w:rFonts w:ascii="Times New Roman" w:hAnsi="Times New Roman"/>
          <w:sz w:val="28"/>
        </w:rPr>
        <w:t xml:space="preserve"> лиц рядового и начальствующего состава в органах внутренних дел, в органах уголовно-исполнительной системы, в размере денежного довольствия по месту службы;</w:t>
      </w:r>
    </w:p>
    <w:p w:rsidR="00694789" w:rsidRDefault="00694789" w:rsidP="00694789">
      <w:pPr>
        <w:spacing w:after="0"/>
        <w:ind w:firstLine="851"/>
        <w:jc w:val="both"/>
        <w:rPr>
          <w:rFonts w:ascii="Times New Roman" w:hAnsi="Times New Roman"/>
          <w:sz w:val="28"/>
        </w:rPr>
      </w:pPr>
      <w:r>
        <w:rPr>
          <w:rFonts w:ascii="Times New Roman" w:hAnsi="Times New Roman"/>
          <w:sz w:val="28"/>
        </w:rPr>
        <w:t>Вышеназванным категориям женщин, при усыновлении ими ребёнка (детей) в возрасте до трёх месяцев.</w:t>
      </w:r>
    </w:p>
    <w:p w:rsidR="00694789" w:rsidRDefault="00694789" w:rsidP="00694789">
      <w:pPr>
        <w:spacing w:after="0"/>
        <w:ind w:firstLine="851"/>
        <w:jc w:val="both"/>
        <w:rPr>
          <w:rFonts w:ascii="Times New Roman" w:hAnsi="Times New Roman"/>
          <w:sz w:val="28"/>
        </w:rPr>
      </w:pPr>
      <w:proofErr w:type="gramStart"/>
      <w:r>
        <w:rPr>
          <w:rFonts w:ascii="Times New Roman" w:hAnsi="Times New Roman"/>
          <w:sz w:val="28"/>
        </w:rPr>
        <w:t>Пособие выплачивается за период отпуска по беременности и родам продолжительностью 70 (в случае многоплодной беременности – 84) календарных дней до родов и 70 (в случае осложнённых родов – 86), при рождении двух или более детей – 110) календарных дней после родов на основании листка нетрудоспособности, выдаваемого лечебным учреждением.</w:t>
      </w:r>
      <w:proofErr w:type="gramEnd"/>
    </w:p>
    <w:p w:rsidR="00694789" w:rsidRDefault="00694789" w:rsidP="009852E3">
      <w:pPr>
        <w:jc w:val="both"/>
        <w:rPr>
          <w:rFonts w:ascii="Times New Roman" w:hAnsi="Times New Roman"/>
          <w:sz w:val="28"/>
        </w:rPr>
      </w:pPr>
      <w:r>
        <w:rPr>
          <w:rFonts w:ascii="Times New Roman" w:hAnsi="Times New Roman"/>
          <w:sz w:val="28"/>
        </w:rPr>
        <w:t>При усыновлении ребёнка (детей)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110 календарных дней) со дня рождения ребёнка.</w:t>
      </w:r>
    </w:p>
    <w:p w:rsidR="009852E3" w:rsidRDefault="009852E3" w:rsidP="00694789">
      <w:pPr>
        <w:spacing w:after="0"/>
        <w:jc w:val="both"/>
        <w:rPr>
          <w:rFonts w:ascii="Times New Roman" w:hAnsi="Times New Roman"/>
          <w:b/>
          <w:sz w:val="28"/>
        </w:rPr>
      </w:pPr>
    </w:p>
    <w:p w:rsidR="00694789" w:rsidRPr="009852E3" w:rsidRDefault="00694789" w:rsidP="009852E3">
      <w:pPr>
        <w:jc w:val="both"/>
        <w:rPr>
          <w:rFonts w:ascii="Times New Roman" w:hAnsi="Times New Roman"/>
          <w:b/>
          <w:sz w:val="28"/>
        </w:rPr>
      </w:pPr>
      <w:r w:rsidRPr="009852E3">
        <w:rPr>
          <w:rFonts w:ascii="Times New Roman" w:hAnsi="Times New Roman"/>
          <w:b/>
          <w:sz w:val="28"/>
        </w:rPr>
        <w:lastRenderedPageBreak/>
        <w:t xml:space="preserve">2. Единовременное пособие женщинам, вставшим на учёт в </w:t>
      </w:r>
      <w:proofErr w:type="gramStart"/>
      <w:r w:rsidRPr="009852E3">
        <w:rPr>
          <w:rFonts w:ascii="Times New Roman" w:hAnsi="Times New Roman"/>
          <w:b/>
          <w:sz w:val="28"/>
        </w:rPr>
        <w:t>медицинских</w:t>
      </w:r>
      <w:proofErr w:type="gramEnd"/>
      <w:r w:rsidRPr="009852E3">
        <w:rPr>
          <w:rFonts w:ascii="Times New Roman" w:hAnsi="Times New Roman"/>
          <w:b/>
          <w:sz w:val="28"/>
        </w:rPr>
        <w:t xml:space="preserve"> учреждения в ранние сроки беременности</w:t>
      </w:r>
    </w:p>
    <w:p w:rsidR="009852E3" w:rsidRDefault="009852E3" w:rsidP="000D42B2">
      <w:pPr>
        <w:jc w:val="both"/>
        <w:rPr>
          <w:rFonts w:ascii="Times New Roman" w:hAnsi="Times New Roman"/>
          <w:sz w:val="28"/>
        </w:rPr>
      </w:pPr>
      <w:r>
        <w:rPr>
          <w:rFonts w:ascii="Times New Roman" w:hAnsi="Times New Roman"/>
          <w:sz w:val="28"/>
        </w:rPr>
        <w:t xml:space="preserve">Выплачивается в размере </w:t>
      </w:r>
      <w:r w:rsidRPr="009852E3">
        <w:rPr>
          <w:rFonts w:ascii="Times New Roman" w:hAnsi="Times New Roman"/>
          <w:b/>
          <w:sz w:val="28"/>
        </w:rPr>
        <w:t>708,23 руб.</w:t>
      </w:r>
      <w:r>
        <w:rPr>
          <w:rFonts w:ascii="Times New Roman" w:hAnsi="Times New Roman"/>
          <w:sz w:val="28"/>
        </w:rPr>
        <w:t xml:space="preserve"> одновременно с пособием по беременности и родам женщинам, вставшим на учёт в медицинских учреждениях в ранние сроки беременности (до двенадцати недель) на основании справки медицинского учреждения.</w:t>
      </w:r>
    </w:p>
    <w:p w:rsidR="009852E3" w:rsidRPr="000D42B2" w:rsidRDefault="009852E3" w:rsidP="000D42B2">
      <w:pPr>
        <w:jc w:val="both"/>
        <w:rPr>
          <w:rFonts w:ascii="Times New Roman" w:hAnsi="Times New Roman"/>
          <w:b/>
          <w:sz w:val="28"/>
        </w:rPr>
      </w:pPr>
      <w:r w:rsidRPr="000D42B2">
        <w:rPr>
          <w:rFonts w:ascii="Times New Roman" w:hAnsi="Times New Roman"/>
          <w:b/>
          <w:sz w:val="28"/>
        </w:rPr>
        <w:t>3. Единовременное пособие при рождении ребёнка</w:t>
      </w:r>
    </w:p>
    <w:p w:rsidR="009852E3" w:rsidRDefault="009852E3" w:rsidP="00FF0417">
      <w:pPr>
        <w:jc w:val="both"/>
        <w:rPr>
          <w:rFonts w:ascii="Times New Roman" w:hAnsi="Times New Roman"/>
          <w:sz w:val="28"/>
        </w:rPr>
      </w:pPr>
      <w:r>
        <w:rPr>
          <w:rFonts w:ascii="Times New Roman" w:hAnsi="Times New Roman"/>
          <w:sz w:val="28"/>
        </w:rPr>
        <w:t xml:space="preserve">Выплачивается в размере </w:t>
      </w:r>
      <w:r w:rsidRPr="000D42B2">
        <w:rPr>
          <w:rFonts w:ascii="Times New Roman" w:hAnsi="Times New Roman"/>
          <w:b/>
          <w:sz w:val="28"/>
        </w:rPr>
        <w:t>18886,32 руб.</w:t>
      </w:r>
      <w:r w:rsidR="000D42B2">
        <w:rPr>
          <w:rFonts w:ascii="Times New Roman" w:hAnsi="Times New Roman"/>
          <w:sz w:val="28"/>
        </w:rPr>
        <w:t xml:space="preserve"> </w:t>
      </w:r>
      <w:r>
        <w:rPr>
          <w:rFonts w:ascii="Times New Roman" w:hAnsi="Times New Roman"/>
          <w:sz w:val="28"/>
        </w:rPr>
        <w:t xml:space="preserve">по месту работы (службы) родителей, а если родители не работают (не служат), или </w:t>
      </w:r>
      <w:proofErr w:type="gramStart"/>
      <w:r>
        <w:rPr>
          <w:rFonts w:ascii="Times New Roman" w:hAnsi="Times New Roman"/>
          <w:sz w:val="28"/>
        </w:rPr>
        <w:t>обучаются по очной форме</w:t>
      </w:r>
      <w:r w:rsidR="0049098A">
        <w:rPr>
          <w:rFonts w:ascii="Times New Roman" w:hAnsi="Times New Roman"/>
          <w:sz w:val="28"/>
        </w:rPr>
        <w:t xml:space="preserve"> обучения выплачивается</w:t>
      </w:r>
      <w:proofErr w:type="gramEnd"/>
      <w:r w:rsidR="0049098A">
        <w:rPr>
          <w:rFonts w:ascii="Times New Roman" w:hAnsi="Times New Roman"/>
          <w:sz w:val="28"/>
        </w:rPr>
        <w:t xml:space="preserve"> в органах социальной защиты населения по месту жительства родителя на каждого рождённого (усыновлённого) ребёнка. При рождении мертвого ребенка пособие не выплачивается.</w:t>
      </w:r>
    </w:p>
    <w:p w:rsidR="00694789" w:rsidRPr="00FF0417" w:rsidRDefault="000D42B2" w:rsidP="00FF0417">
      <w:pPr>
        <w:jc w:val="both"/>
        <w:rPr>
          <w:rFonts w:ascii="Times New Roman" w:hAnsi="Times New Roman"/>
          <w:b/>
          <w:sz w:val="28"/>
        </w:rPr>
      </w:pPr>
      <w:r w:rsidRPr="00FF0417">
        <w:rPr>
          <w:rFonts w:ascii="Times New Roman" w:hAnsi="Times New Roman"/>
          <w:b/>
          <w:sz w:val="28"/>
        </w:rPr>
        <w:t>4. Ежемесячное пособие по уходу за ребёнком выплачивается:</w:t>
      </w:r>
    </w:p>
    <w:p w:rsidR="000D42B2" w:rsidRDefault="000D42B2" w:rsidP="00694789">
      <w:pPr>
        <w:spacing w:after="0"/>
        <w:jc w:val="both"/>
        <w:rPr>
          <w:rFonts w:ascii="Times New Roman" w:hAnsi="Times New Roman"/>
          <w:sz w:val="28"/>
        </w:rPr>
      </w:pPr>
      <w:r w:rsidRPr="00BB4238">
        <w:rPr>
          <w:rFonts w:ascii="Times New Roman" w:hAnsi="Times New Roman"/>
          <w:b/>
          <w:sz w:val="28"/>
        </w:rPr>
        <w:t>- в размере 40%</w:t>
      </w:r>
      <w:r>
        <w:rPr>
          <w:rFonts w:ascii="Times New Roman" w:hAnsi="Times New Roman"/>
          <w:sz w:val="28"/>
        </w:rPr>
        <w:t xml:space="preserve"> среднего заработка по месту работы за последние 12 календарных месяцев предшествовавших месяцу наступления отпуска по уходу за ребёнком:</w:t>
      </w:r>
    </w:p>
    <w:p w:rsidR="00FF0417" w:rsidRDefault="000D42B2" w:rsidP="00694789">
      <w:pPr>
        <w:spacing w:after="0"/>
        <w:jc w:val="both"/>
        <w:rPr>
          <w:rFonts w:ascii="Times New Roman" w:hAnsi="Times New Roman"/>
          <w:sz w:val="28"/>
        </w:rPr>
      </w:pPr>
      <w:r>
        <w:rPr>
          <w:rFonts w:ascii="Times New Roman" w:hAnsi="Times New Roman"/>
          <w:sz w:val="28"/>
        </w:rPr>
        <w:t>1) матерям либо отцам, другим родственникам, опекунам, фактич</w:t>
      </w:r>
      <w:r w:rsidR="00FF0417">
        <w:rPr>
          <w:rFonts w:ascii="Times New Roman" w:hAnsi="Times New Roman"/>
          <w:sz w:val="28"/>
        </w:rPr>
        <w:t>е</w:t>
      </w:r>
      <w:r>
        <w:rPr>
          <w:rFonts w:ascii="Times New Roman" w:hAnsi="Times New Roman"/>
          <w:sz w:val="28"/>
        </w:rPr>
        <w:t>кски</w:t>
      </w:r>
      <w:r w:rsidR="00FF0417">
        <w:rPr>
          <w:rFonts w:ascii="Times New Roman" w:hAnsi="Times New Roman"/>
          <w:sz w:val="28"/>
        </w:rPr>
        <w:t xml:space="preserve"> </w:t>
      </w:r>
      <w:proofErr w:type="gramStart"/>
      <w:r>
        <w:rPr>
          <w:rFonts w:ascii="Times New Roman" w:hAnsi="Times New Roman"/>
          <w:sz w:val="28"/>
        </w:rPr>
        <w:t>осуществляющих</w:t>
      </w:r>
      <w:proofErr w:type="gramEnd"/>
      <w:r>
        <w:rPr>
          <w:rFonts w:ascii="Times New Roman" w:hAnsi="Times New Roman"/>
          <w:sz w:val="28"/>
        </w:rPr>
        <w:t xml:space="preserve"> уход за ребёнком, подлежащим обязательному социа</w:t>
      </w:r>
      <w:r w:rsidR="00FF0417">
        <w:rPr>
          <w:rFonts w:ascii="Times New Roman" w:hAnsi="Times New Roman"/>
          <w:sz w:val="28"/>
        </w:rPr>
        <w:t>льному страхованию и находящиеся в отпуске по уходу за ребёнком;</w:t>
      </w:r>
    </w:p>
    <w:p w:rsidR="000D42B2" w:rsidRDefault="00FF0417" w:rsidP="00694789">
      <w:pPr>
        <w:spacing w:after="0"/>
        <w:jc w:val="both"/>
        <w:rPr>
          <w:rFonts w:ascii="Times New Roman" w:hAnsi="Times New Roman"/>
          <w:sz w:val="28"/>
        </w:rPr>
      </w:pPr>
      <w:proofErr w:type="gramStart"/>
      <w:r>
        <w:rPr>
          <w:rFonts w:ascii="Times New Roman" w:hAnsi="Times New Roman"/>
          <w:sz w:val="28"/>
        </w:rPr>
        <w:t>2) матерям, проходящим военную службу по контракту, матерям либо отцам, проходящим службу в качестве лиц рядовог</w:t>
      </w:r>
      <w:r w:rsidR="00BB4238">
        <w:rPr>
          <w:rFonts w:ascii="Times New Roman" w:hAnsi="Times New Roman"/>
          <w:sz w:val="28"/>
        </w:rPr>
        <w:t>о и начальствующего состава орга</w:t>
      </w:r>
      <w:r>
        <w:rPr>
          <w:rFonts w:ascii="Times New Roman" w:hAnsi="Times New Roman"/>
          <w:sz w:val="28"/>
        </w:rPr>
        <w:t>нов внутренни</w:t>
      </w:r>
      <w:r w:rsidR="00BB4238">
        <w:rPr>
          <w:rFonts w:ascii="Times New Roman" w:hAnsi="Times New Roman"/>
          <w:sz w:val="28"/>
        </w:rPr>
        <w:t>х дел, Государственной противопо</w:t>
      </w:r>
      <w:r>
        <w:rPr>
          <w:rFonts w:ascii="Times New Roman" w:hAnsi="Times New Roman"/>
          <w:sz w:val="28"/>
        </w:rPr>
        <w:t>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и находящимся в отпуске по уходу за ребёнком;</w:t>
      </w:r>
      <w:proofErr w:type="gramEnd"/>
    </w:p>
    <w:p w:rsidR="00FF0417" w:rsidRDefault="00FF0417" w:rsidP="00694789">
      <w:pPr>
        <w:spacing w:after="0"/>
        <w:jc w:val="both"/>
        <w:rPr>
          <w:rFonts w:ascii="Times New Roman" w:hAnsi="Times New Roman"/>
          <w:sz w:val="28"/>
        </w:rPr>
      </w:pPr>
      <w:r>
        <w:rPr>
          <w:rFonts w:ascii="Times New Roman" w:hAnsi="Times New Roman"/>
          <w:sz w:val="28"/>
        </w:rPr>
        <w:t>3) матерям либо отцам, другим родственникам, опекунам, фактически осущест</w:t>
      </w:r>
      <w:r w:rsidR="00BB4238">
        <w:rPr>
          <w:rFonts w:ascii="Times New Roman" w:hAnsi="Times New Roman"/>
          <w:sz w:val="28"/>
        </w:rPr>
        <w:t xml:space="preserve">вляющим уход за ребёнком, из </w:t>
      </w:r>
      <w:r>
        <w:rPr>
          <w:rFonts w:ascii="Times New Roman" w:hAnsi="Times New Roman"/>
          <w:sz w:val="28"/>
        </w:rPr>
        <w:t>числа гражданского персонала воинских формирований РФ, находящихся на территориях иностранных госуда</w:t>
      </w:r>
      <w:proofErr w:type="gramStart"/>
      <w:r>
        <w:rPr>
          <w:rFonts w:ascii="Times New Roman" w:hAnsi="Times New Roman"/>
          <w:sz w:val="28"/>
        </w:rPr>
        <w:t>рств в сл</w:t>
      </w:r>
      <w:proofErr w:type="gramEnd"/>
      <w:r>
        <w:rPr>
          <w:rFonts w:ascii="Times New Roman" w:hAnsi="Times New Roman"/>
          <w:sz w:val="28"/>
        </w:rPr>
        <w:t>учаях, предусмотренных международными договорами РФ, находящимся в отпуске по уходу за ребёнком;</w:t>
      </w:r>
    </w:p>
    <w:p w:rsidR="00FF0417" w:rsidRPr="00BB4238" w:rsidRDefault="00FF0417" w:rsidP="00694789">
      <w:pPr>
        <w:spacing w:after="0"/>
        <w:jc w:val="both"/>
        <w:rPr>
          <w:rFonts w:ascii="Times New Roman" w:hAnsi="Times New Roman"/>
          <w:b/>
          <w:sz w:val="28"/>
        </w:rPr>
      </w:pPr>
      <w:r w:rsidRPr="00BB4238">
        <w:rPr>
          <w:rFonts w:ascii="Times New Roman" w:hAnsi="Times New Roman"/>
          <w:b/>
          <w:sz w:val="28"/>
        </w:rPr>
        <w:t>- 7082,85 руб.</w:t>
      </w:r>
    </w:p>
    <w:p w:rsidR="00FF0417" w:rsidRDefault="00FF0417" w:rsidP="00BB4238">
      <w:pPr>
        <w:spacing w:after="0"/>
        <w:ind w:firstLine="993"/>
        <w:jc w:val="both"/>
        <w:rPr>
          <w:rFonts w:ascii="Times New Roman" w:hAnsi="Times New Roman"/>
          <w:sz w:val="28"/>
        </w:rPr>
      </w:pPr>
      <w:proofErr w:type="gramStart"/>
      <w:r>
        <w:rPr>
          <w:rFonts w:ascii="Times New Roman" w:hAnsi="Times New Roman"/>
          <w:sz w:val="28"/>
        </w:rPr>
        <w:t>Матерям, уволенным в период беременности, отпуска по беременности и родам в связи с ликвидацией организации, прекращением физическими лицами деятельности в качестве индивидуальных предпринимателей, прекращением полномочий</w:t>
      </w:r>
      <w:r w:rsidR="00BB4238">
        <w:rPr>
          <w:rFonts w:ascii="Times New Roman" w:hAnsi="Times New Roman"/>
          <w:sz w:val="28"/>
        </w:rPr>
        <w:t xml:space="preserve"> частными нотариусами и </w:t>
      </w:r>
      <w:r w:rsidR="00BB4238">
        <w:rPr>
          <w:rFonts w:ascii="Times New Roman" w:hAnsi="Times New Roman"/>
          <w:sz w:val="28"/>
        </w:rPr>
        <w:lastRenderedPageBreak/>
        <w:t>прекращением статуса адвоката, а также в связи с прекращением деятельности иными физическими лицами, чья профессиональная деятельность с федеральными законами подлежит государственной регистрации и (или) лицензированию, в том числе уволенным из организаций или</w:t>
      </w:r>
      <w:proofErr w:type="gramEnd"/>
      <w:r w:rsidR="00BB4238">
        <w:rPr>
          <w:rFonts w:ascii="Times New Roman" w:hAnsi="Times New Roman"/>
          <w:sz w:val="28"/>
        </w:rPr>
        <w:t xml:space="preserve"> воинских частей, находящихся за пределами РФ, уволенным в связи с истечением срока их трудового договора в воинских частях, находящихся за пределами РФ, или в связи с переводом мужа из таких частей в РФ;</w:t>
      </w:r>
    </w:p>
    <w:p w:rsidR="00BB4238" w:rsidRDefault="00BB4238" w:rsidP="00BB4238">
      <w:pPr>
        <w:spacing w:after="0"/>
        <w:ind w:firstLine="993"/>
        <w:jc w:val="both"/>
        <w:rPr>
          <w:rFonts w:ascii="Times New Roman" w:hAnsi="Times New Roman"/>
          <w:sz w:val="28"/>
        </w:rPr>
      </w:pPr>
      <w:r>
        <w:rPr>
          <w:rFonts w:ascii="Times New Roman" w:hAnsi="Times New Roman"/>
          <w:sz w:val="28"/>
        </w:rPr>
        <w:t>Матерям либо отцам, опекунам, фактически осуществляющим уход за ребенком и не подлежащим обязательному социальному страхованию (в том числе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и находящимся в отпуске по уходу за ребенком);</w:t>
      </w:r>
    </w:p>
    <w:p w:rsidR="00BB4238" w:rsidRDefault="00394526" w:rsidP="00BB4238">
      <w:pPr>
        <w:spacing w:after="0"/>
        <w:ind w:firstLine="993"/>
        <w:jc w:val="both"/>
        <w:rPr>
          <w:rFonts w:ascii="Times New Roman" w:hAnsi="Times New Roman"/>
          <w:sz w:val="28"/>
        </w:rPr>
      </w:pPr>
      <w:proofErr w:type="gramStart"/>
      <w:r>
        <w:rPr>
          <w:rFonts w:ascii="Times New Roman" w:hAnsi="Times New Roman"/>
          <w:sz w:val="28"/>
        </w:rPr>
        <w:t>Другим родственникам, фактически осуществляющих уход за ребенком и не подлежащим обязательному социальному страхованию, в случае, если мать и (или) отец умерли, объявлены умершими, лишены (ограничены) родительских прав, признаны безвестно отсутствующими, недееспособными, по состоянию здоровья не могут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уклоняются от воспитания детей</w:t>
      </w:r>
      <w:proofErr w:type="gramEnd"/>
      <w:r>
        <w:rPr>
          <w:rFonts w:ascii="Times New Roman" w:hAnsi="Times New Roman"/>
          <w:sz w:val="28"/>
        </w:rPr>
        <w:t xml:space="preserve"> или от защиты их прав и интересов или отказались взять ребенка из воспитательных, лечебных, </w:t>
      </w:r>
      <w:proofErr w:type="spellStart"/>
      <w:r>
        <w:rPr>
          <w:rFonts w:ascii="Times New Roman" w:hAnsi="Times New Roman"/>
          <w:sz w:val="28"/>
        </w:rPr>
        <w:t>социозащитных</w:t>
      </w:r>
      <w:proofErr w:type="spellEnd"/>
      <w:r>
        <w:rPr>
          <w:rFonts w:ascii="Times New Roman" w:hAnsi="Times New Roman"/>
          <w:sz w:val="28"/>
        </w:rPr>
        <w:t xml:space="preserve"> учреждений.</w:t>
      </w:r>
    </w:p>
    <w:p w:rsidR="00394526" w:rsidRDefault="00394526" w:rsidP="00184CA0">
      <w:pPr>
        <w:ind w:firstLine="993"/>
        <w:jc w:val="both"/>
        <w:rPr>
          <w:rFonts w:ascii="Times New Roman" w:hAnsi="Times New Roman"/>
          <w:sz w:val="28"/>
        </w:rPr>
      </w:pPr>
      <w:r>
        <w:rPr>
          <w:rFonts w:ascii="Times New Roman" w:hAnsi="Times New Roman"/>
          <w:sz w:val="28"/>
        </w:rPr>
        <w:t>Право на пособие сохраняется в случае работы лица, находящегося в отпуске по уходу за ребенком, на условиях неполного в отпуске по уходу за ребенком, на условиях неполного рабочего времени и</w:t>
      </w:r>
      <w:r w:rsidR="00184CA0">
        <w:rPr>
          <w:rFonts w:ascii="Times New Roman" w:hAnsi="Times New Roman"/>
          <w:sz w:val="28"/>
        </w:rPr>
        <w:t>ли на дому, а также в случае продолжения обучения.</w:t>
      </w:r>
    </w:p>
    <w:p w:rsidR="00184CA0" w:rsidRPr="00184CA0" w:rsidRDefault="00184CA0" w:rsidP="00184CA0">
      <w:pPr>
        <w:jc w:val="both"/>
        <w:rPr>
          <w:rFonts w:ascii="Times New Roman" w:hAnsi="Times New Roman"/>
          <w:b/>
          <w:sz w:val="28"/>
        </w:rPr>
      </w:pPr>
      <w:r w:rsidRPr="00184CA0">
        <w:rPr>
          <w:rFonts w:ascii="Times New Roman" w:hAnsi="Times New Roman"/>
          <w:b/>
          <w:sz w:val="28"/>
        </w:rPr>
        <w:t>5. Единовременное пособие беременной жене военнослужащего, проходящего военную службу по призыву</w:t>
      </w:r>
    </w:p>
    <w:p w:rsidR="00184CA0" w:rsidRDefault="00184CA0" w:rsidP="00D54D05">
      <w:pPr>
        <w:spacing w:after="0"/>
        <w:ind w:firstLine="851"/>
        <w:jc w:val="both"/>
        <w:rPr>
          <w:rFonts w:ascii="Times New Roman" w:hAnsi="Times New Roman"/>
          <w:sz w:val="28"/>
        </w:rPr>
      </w:pPr>
      <w:r>
        <w:rPr>
          <w:rFonts w:ascii="Times New Roman" w:hAnsi="Times New Roman"/>
          <w:sz w:val="28"/>
        </w:rPr>
        <w:t>Право на пособие имеет жена военнослужащего, проходящего военную службу по призыву, срок беременности которой составляет не менее</w:t>
      </w:r>
      <w:r w:rsidR="00D54D05">
        <w:rPr>
          <w:rFonts w:ascii="Times New Roman" w:hAnsi="Times New Roman"/>
          <w:sz w:val="28"/>
        </w:rPr>
        <w:t xml:space="preserve"> ста </w:t>
      </w:r>
      <w:proofErr w:type="spellStart"/>
      <w:r w:rsidR="00D54D05">
        <w:rPr>
          <w:rFonts w:ascii="Times New Roman" w:hAnsi="Times New Roman"/>
          <w:sz w:val="28"/>
        </w:rPr>
        <w:t>восмидесяти</w:t>
      </w:r>
      <w:proofErr w:type="spellEnd"/>
      <w:r w:rsidR="00D54D05">
        <w:rPr>
          <w:rFonts w:ascii="Times New Roman" w:hAnsi="Times New Roman"/>
          <w:sz w:val="28"/>
        </w:rPr>
        <w:t xml:space="preserve"> дней. Выплачивается в размере </w:t>
      </w:r>
      <w:r w:rsidR="00D54D05" w:rsidRPr="00D54D05">
        <w:rPr>
          <w:rFonts w:ascii="Times New Roman" w:hAnsi="Times New Roman"/>
          <w:b/>
          <w:sz w:val="28"/>
        </w:rPr>
        <w:t>29908,46 руб.</w:t>
      </w:r>
    </w:p>
    <w:p w:rsidR="00D54D05" w:rsidRDefault="00D54D05" w:rsidP="00D54D05">
      <w:pPr>
        <w:ind w:firstLine="851"/>
        <w:jc w:val="both"/>
        <w:rPr>
          <w:rFonts w:ascii="Times New Roman" w:hAnsi="Times New Roman"/>
          <w:sz w:val="28"/>
        </w:rPr>
      </w:pPr>
      <w:r>
        <w:rPr>
          <w:rFonts w:ascii="Times New Roman" w:hAnsi="Times New Roman"/>
          <w:sz w:val="28"/>
        </w:rPr>
        <w:t>Право на единовременное пособие беременной жене военнослужащего, проходящего военную службу по призыву, не предоставляется жене курсанта военного образовательного учреждения профессионального образования.</w:t>
      </w:r>
    </w:p>
    <w:p w:rsidR="00D54D05" w:rsidRPr="00D54D05" w:rsidRDefault="00D54D05" w:rsidP="00D54D05">
      <w:pPr>
        <w:jc w:val="both"/>
        <w:rPr>
          <w:rFonts w:ascii="Times New Roman" w:hAnsi="Times New Roman"/>
          <w:b/>
          <w:sz w:val="28"/>
        </w:rPr>
      </w:pPr>
      <w:r w:rsidRPr="00D54D05">
        <w:rPr>
          <w:rFonts w:ascii="Times New Roman" w:hAnsi="Times New Roman"/>
          <w:b/>
          <w:sz w:val="28"/>
        </w:rPr>
        <w:lastRenderedPageBreak/>
        <w:t>6. Ежемесячное пособие на ребенка военнослужащего, проходящего военную службу по призыву</w:t>
      </w:r>
    </w:p>
    <w:p w:rsidR="00D54D05" w:rsidRDefault="00D54D05" w:rsidP="00D54D05">
      <w:pPr>
        <w:spacing w:after="0"/>
        <w:jc w:val="both"/>
        <w:rPr>
          <w:rFonts w:ascii="Times New Roman" w:hAnsi="Times New Roman"/>
          <w:sz w:val="28"/>
        </w:rPr>
      </w:pPr>
      <w:r>
        <w:rPr>
          <w:rFonts w:ascii="Times New Roman" w:hAnsi="Times New Roman"/>
          <w:sz w:val="28"/>
        </w:rPr>
        <w:t>Право на пособие имеют:</w:t>
      </w:r>
    </w:p>
    <w:p w:rsidR="00D54D05" w:rsidRDefault="00D54D05" w:rsidP="00D54D05">
      <w:pPr>
        <w:spacing w:after="0"/>
        <w:jc w:val="both"/>
        <w:rPr>
          <w:rFonts w:ascii="Times New Roman" w:hAnsi="Times New Roman"/>
          <w:sz w:val="28"/>
        </w:rPr>
      </w:pPr>
      <w:r>
        <w:rPr>
          <w:rFonts w:ascii="Times New Roman" w:hAnsi="Times New Roman"/>
          <w:sz w:val="28"/>
        </w:rPr>
        <w:t>- мать ребенка военнослужащего, проходящего военную службу по призыву;</w:t>
      </w:r>
    </w:p>
    <w:p w:rsidR="00D54D05" w:rsidRDefault="00D54D05" w:rsidP="00D54D05">
      <w:pPr>
        <w:spacing w:after="0"/>
        <w:jc w:val="both"/>
        <w:rPr>
          <w:rFonts w:ascii="Times New Roman" w:hAnsi="Times New Roman"/>
          <w:sz w:val="28"/>
        </w:rPr>
      </w:pPr>
      <w:r>
        <w:rPr>
          <w:rFonts w:ascii="Times New Roman" w:hAnsi="Times New Roman"/>
          <w:sz w:val="28"/>
        </w:rPr>
        <w:t>- опекун ребенка военнослужащего, проходящего военную службу по призыву</w:t>
      </w:r>
      <w:r w:rsidR="004D425A">
        <w:rPr>
          <w:rFonts w:ascii="Times New Roman" w:hAnsi="Times New Roman"/>
          <w:sz w:val="28"/>
        </w:rPr>
        <w:t>, либо другие родственники такого ребенка, фактически осуществляющий уход за ним;</w:t>
      </w:r>
    </w:p>
    <w:p w:rsidR="004D425A" w:rsidRDefault="004D425A" w:rsidP="00D54D05">
      <w:pPr>
        <w:spacing w:after="0"/>
        <w:jc w:val="both"/>
        <w:rPr>
          <w:rFonts w:ascii="Times New Roman" w:hAnsi="Times New Roman"/>
          <w:sz w:val="28"/>
        </w:rPr>
      </w:pPr>
      <w:r>
        <w:rPr>
          <w:rFonts w:ascii="Times New Roman" w:hAnsi="Times New Roman"/>
          <w:sz w:val="28"/>
        </w:rPr>
        <w:t>- в случае</w:t>
      </w:r>
      <w:proofErr w:type="gramStart"/>
      <w:r>
        <w:rPr>
          <w:rFonts w:ascii="Times New Roman" w:hAnsi="Times New Roman"/>
          <w:sz w:val="28"/>
        </w:rPr>
        <w:t>,</w:t>
      </w:r>
      <w:proofErr w:type="gramEnd"/>
      <w:r>
        <w:rPr>
          <w:rFonts w:ascii="Times New Roman" w:hAnsi="Times New Roman"/>
          <w:sz w:val="28"/>
        </w:rPr>
        <w:t xml:space="preserve"> если уход за ребенком военнослужащего, проходящего военную службу по призыву, осуществляется одновременно несколькими лицами,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4D425A" w:rsidRDefault="004D425A" w:rsidP="004D425A">
      <w:pPr>
        <w:spacing w:after="0"/>
        <w:ind w:firstLine="851"/>
        <w:jc w:val="both"/>
        <w:rPr>
          <w:rFonts w:ascii="Times New Roman" w:hAnsi="Times New Roman"/>
          <w:sz w:val="28"/>
        </w:rPr>
      </w:pPr>
      <w:r>
        <w:rPr>
          <w:rFonts w:ascii="Times New Roman" w:hAnsi="Times New Roman"/>
          <w:sz w:val="28"/>
        </w:rPr>
        <w:t xml:space="preserve">Пособие выплачивается со дня рождения ребенка, но не ранее дня начала отцом ребенка военной службы по призыву. Выплату указанного пособия прекращается по достижении ребенком военнослужащего, проходящего военную службу по призыву, возраста трех </w:t>
      </w:r>
      <w:proofErr w:type="gramStart"/>
      <w:r>
        <w:rPr>
          <w:rFonts w:ascii="Times New Roman" w:hAnsi="Times New Roman"/>
          <w:sz w:val="28"/>
        </w:rPr>
        <w:t>лет</w:t>
      </w:r>
      <w:proofErr w:type="gramEnd"/>
      <w:r>
        <w:rPr>
          <w:rFonts w:ascii="Times New Roman" w:hAnsi="Times New Roman"/>
          <w:sz w:val="28"/>
        </w:rPr>
        <w:t xml:space="preserve"> но не позднее дня окончания отцом такого ребенка военной службы по призыву.</w:t>
      </w:r>
    </w:p>
    <w:p w:rsidR="004D425A" w:rsidRDefault="004D425A" w:rsidP="004D425A">
      <w:pPr>
        <w:spacing w:after="0"/>
        <w:ind w:firstLine="851"/>
        <w:jc w:val="both"/>
        <w:rPr>
          <w:rFonts w:ascii="Times New Roman" w:hAnsi="Times New Roman"/>
          <w:b/>
          <w:sz w:val="28"/>
        </w:rPr>
      </w:pPr>
      <w:r>
        <w:rPr>
          <w:rFonts w:ascii="Times New Roman" w:hAnsi="Times New Roman"/>
          <w:sz w:val="28"/>
        </w:rPr>
        <w:t xml:space="preserve">Размер ежемесячного пособия на </w:t>
      </w:r>
      <w:proofErr w:type="gramStart"/>
      <w:r>
        <w:rPr>
          <w:rFonts w:ascii="Times New Roman" w:hAnsi="Times New Roman"/>
          <w:sz w:val="28"/>
        </w:rPr>
        <w:t>ребенка военнослужащего, проходящего военную службу по призыву составляет</w:t>
      </w:r>
      <w:proofErr w:type="gramEnd"/>
      <w:r>
        <w:rPr>
          <w:rFonts w:ascii="Times New Roman" w:hAnsi="Times New Roman"/>
          <w:sz w:val="28"/>
        </w:rPr>
        <w:t xml:space="preserve"> </w:t>
      </w:r>
      <w:r w:rsidRPr="004D425A">
        <w:rPr>
          <w:rFonts w:ascii="Times New Roman" w:hAnsi="Times New Roman"/>
          <w:b/>
          <w:sz w:val="28"/>
        </w:rPr>
        <w:t>12817,91 руб.</w:t>
      </w:r>
    </w:p>
    <w:p w:rsidR="004D425A" w:rsidRDefault="004D425A" w:rsidP="004D425A">
      <w:pPr>
        <w:spacing w:after="0"/>
        <w:ind w:firstLine="851"/>
        <w:jc w:val="both"/>
        <w:rPr>
          <w:rFonts w:ascii="Times New Roman" w:hAnsi="Times New Roman"/>
          <w:b/>
          <w:sz w:val="28"/>
        </w:rPr>
      </w:pPr>
    </w:p>
    <w:p w:rsidR="004D425A" w:rsidRDefault="004D425A" w:rsidP="001B7CE4">
      <w:pPr>
        <w:ind w:firstLine="851"/>
        <w:jc w:val="both"/>
        <w:rPr>
          <w:rFonts w:ascii="Times New Roman" w:hAnsi="Times New Roman"/>
          <w:b/>
          <w:sz w:val="28"/>
        </w:rPr>
      </w:pPr>
      <w:r>
        <w:rPr>
          <w:rFonts w:ascii="Times New Roman" w:hAnsi="Times New Roman"/>
          <w:b/>
          <w:sz w:val="28"/>
        </w:rPr>
        <w:t>Постановление Правительства РФ от 29.12.2028 г. № 1051</w:t>
      </w:r>
    </w:p>
    <w:p w:rsidR="004D425A" w:rsidRPr="001B7CE4" w:rsidRDefault="001B7CE4" w:rsidP="004D425A">
      <w:pPr>
        <w:spacing w:after="0"/>
        <w:jc w:val="both"/>
        <w:rPr>
          <w:rFonts w:ascii="Times New Roman" w:hAnsi="Times New Roman"/>
          <w:b/>
          <w:sz w:val="28"/>
        </w:rPr>
      </w:pPr>
      <w:r w:rsidRPr="001B7CE4">
        <w:rPr>
          <w:rFonts w:ascii="Times New Roman" w:hAnsi="Times New Roman"/>
          <w:b/>
          <w:sz w:val="28"/>
        </w:rPr>
        <w:t xml:space="preserve">7. Ежегодное пособие на проведение летнего оздоровительного отдыха детей военнослужащих, сотрудников ОВД, </w:t>
      </w:r>
      <w:proofErr w:type="spellStart"/>
      <w:r w:rsidRPr="001B7CE4">
        <w:rPr>
          <w:rFonts w:ascii="Times New Roman" w:hAnsi="Times New Roman"/>
          <w:b/>
          <w:sz w:val="28"/>
        </w:rPr>
        <w:t>гос</w:t>
      </w:r>
      <w:proofErr w:type="gramStart"/>
      <w:r w:rsidRPr="001B7CE4">
        <w:rPr>
          <w:rFonts w:ascii="Times New Roman" w:hAnsi="Times New Roman"/>
          <w:b/>
          <w:sz w:val="28"/>
        </w:rPr>
        <w:t>.п</w:t>
      </w:r>
      <w:proofErr w:type="gramEnd"/>
      <w:r w:rsidRPr="001B7CE4">
        <w:rPr>
          <w:rFonts w:ascii="Times New Roman" w:hAnsi="Times New Roman"/>
          <w:b/>
          <w:sz w:val="28"/>
        </w:rPr>
        <w:t>ротивопожарной</w:t>
      </w:r>
      <w:proofErr w:type="spellEnd"/>
      <w:r w:rsidRPr="001B7CE4">
        <w:rPr>
          <w:rFonts w:ascii="Times New Roman" w:hAnsi="Times New Roman"/>
          <w:b/>
          <w:sz w:val="28"/>
        </w:rPr>
        <w:t xml:space="preserve"> службы, уголовно-исполнительной системы,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непосредственно прилегающих к ней территориях Северного Кавказа</w:t>
      </w:r>
    </w:p>
    <w:p w:rsidR="001B7CE4" w:rsidRDefault="001B7CE4" w:rsidP="008A3242">
      <w:pPr>
        <w:ind w:firstLine="851"/>
        <w:jc w:val="both"/>
        <w:rPr>
          <w:rFonts w:ascii="Times New Roman" w:hAnsi="Times New Roman"/>
          <w:sz w:val="28"/>
        </w:rPr>
      </w:pPr>
      <w:r>
        <w:rPr>
          <w:rFonts w:ascii="Times New Roman" w:hAnsi="Times New Roman"/>
          <w:sz w:val="28"/>
        </w:rPr>
        <w:t>Назначается и выплачивается на детей школьного возраста до 15 лет включительно ежегодно перед проведением летнего оздоровительного отдыха одному из законных представителей, совместно проживающему с детьми. Размер – 25952,83 руб.</w:t>
      </w:r>
    </w:p>
    <w:p w:rsidR="001B7CE4" w:rsidRPr="008A3242" w:rsidRDefault="001B7CE4" w:rsidP="008A3242">
      <w:pPr>
        <w:jc w:val="center"/>
        <w:rPr>
          <w:rFonts w:ascii="Times New Roman" w:hAnsi="Times New Roman"/>
          <w:b/>
          <w:sz w:val="28"/>
        </w:rPr>
      </w:pPr>
      <w:r w:rsidRPr="008A3242">
        <w:rPr>
          <w:rFonts w:ascii="Times New Roman" w:hAnsi="Times New Roman"/>
          <w:b/>
          <w:sz w:val="28"/>
        </w:rPr>
        <w:t>Постановление Правительства РФ от 30 июня 2010 г. № 481</w:t>
      </w:r>
    </w:p>
    <w:p w:rsidR="001B7CE4" w:rsidRPr="008A3242" w:rsidRDefault="001B7CE4" w:rsidP="004D425A">
      <w:pPr>
        <w:spacing w:after="0"/>
        <w:jc w:val="both"/>
        <w:rPr>
          <w:rFonts w:ascii="Times New Roman" w:hAnsi="Times New Roman"/>
          <w:b/>
          <w:sz w:val="28"/>
        </w:rPr>
      </w:pPr>
      <w:r w:rsidRPr="008A3242">
        <w:rPr>
          <w:rFonts w:ascii="Times New Roman" w:hAnsi="Times New Roman"/>
          <w:b/>
          <w:sz w:val="28"/>
        </w:rPr>
        <w:t xml:space="preserve">8. </w:t>
      </w:r>
      <w:proofErr w:type="gramStart"/>
      <w:r w:rsidRPr="008A3242">
        <w:rPr>
          <w:rFonts w:ascii="Times New Roman" w:hAnsi="Times New Roman"/>
          <w:b/>
          <w:sz w:val="28"/>
        </w:rPr>
        <w:t>Ежемесячное пособие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w:t>
      </w:r>
      <w:r w:rsidR="008A3242" w:rsidRPr="008A3242">
        <w:rPr>
          <w:rFonts w:ascii="Times New Roman" w:hAnsi="Times New Roman"/>
          <w:b/>
          <w:sz w:val="28"/>
        </w:rPr>
        <w:t xml:space="preserve"> при исполнении обязанностей военной службы </w:t>
      </w:r>
      <w:r w:rsidR="008A3242" w:rsidRPr="008A3242">
        <w:rPr>
          <w:rFonts w:ascii="Times New Roman" w:hAnsi="Times New Roman"/>
          <w:b/>
          <w:sz w:val="28"/>
        </w:rPr>
        <w:lastRenderedPageBreak/>
        <w:t>(служебных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proofErr w:type="gramEnd"/>
    </w:p>
    <w:p w:rsidR="008A3242" w:rsidRDefault="008A3242" w:rsidP="004D425A">
      <w:pPr>
        <w:spacing w:after="0"/>
        <w:jc w:val="both"/>
        <w:rPr>
          <w:rFonts w:ascii="Times New Roman" w:hAnsi="Times New Roman"/>
          <w:sz w:val="28"/>
        </w:rPr>
      </w:pPr>
      <w:proofErr w:type="gramStart"/>
      <w:r>
        <w:rPr>
          <w:rFonts w:ascii="Times New Roman" w:hAnsi="Times New Roman"/>
          <w:sz w:val="28"/>
        </w:rPr>
        <w:t>Ежемесячное пособие назначается ребенку до достижения им 18-летнего возраста (ставшему инвалидом до достижения 18-летнего возраста – независимо от возраста), а обучающемуся по очной форме обучения в образовательном учреждении – до окончания обучения, но не более чем до достижения 23-летнего возраста, при этом выплата ежемесячного пособия до достижения ребенком 18-летнего возраста, опекунам или попечителям.</w:t>
      </w:r>
      <w:proofErr w:type="gramEnd"/>
      <w:r>
        <w:rPr>
          <w:rFonts w:ascii="Times New Roman" w:hAnsi="Times New Roman"/>
          <w:sz w:val="28"/>
        </w:rPr>
        <w:t xml:space="preserve"> Размер – </w:t>
      </w:r>
      <w:r w:rsidRPr="007A4835">
        <w:rPr>
          <w:rFonts w:ascii="Times New Roman" w:hAnsi="Times New Roman"/>
          <w:b/>
          <w:sz w:val="28"/>
        </w:rPr>
        <w:t>2563,93 руб.</w:t>
      </w:r>
    </w:p>
    <w:p w:rsidR="001B7CE4" w:rsidRPr="004D425A" w:rsidRDefault="001B7CE4" w:rsidP="004D425A">
      <w:pPr>
        <w:spacing w:after="0"/>
        <w:jc w:val="both"/>
        <w:rPr>
          <w:rFonts w:ascii="Times New Roman" w:hAnsi="Times New Roman"/>
          <w:sz w:val="28"/>
        </w:rPr>
      </w:pPr>
    </w:p>
    <w:p w:rsidR="007A4835" w:rsidRDefault="008A3242" w:rsidP="007A4835">
      <w:pPr>
        <w:spacing w:after="0"/>
        <w:jc w:val="center"/>
        <w:rPr>
          <w:rFonts w:ascii="Times New Roman" w:hAnsi="Times New Roman"/>
          <w:b/>
          <w:sz w:val="28"/>
        </w:rPr>
      </w:pPr>
      <w:r w:rsidRPr="007A4835">
        <w:rPr>
          <w:rFonts w:ascii="Times New Roman" w:hAnsi="Times New Roman"/>
          <w:b/>
          <w:sz w:val="28"/>
        </w:rPr>
        <w:t xml:space="preserve">Федеральный закон от 28.12.2017 г. 418-ФЗ </w:t>
      </w:r>
    </w:p>
    <w:p w:rsidR="004D425A" w:rsidRPr="007A4835" w:rsidRDefault="008A3242" w:rsidP="007A4835">
      <w:pPr>
        <w:jc w:val="center"/>
        <w:rPr>
          <w:rFonts w:ascii="Times New Roman" w:hAnsi="Times New Roman"/>
          <w:b/>
          <w:sz w:val="28"/>
        </w:rPr>
      </w:pPr>
      <w:r w:rsidRPr="007A4835">
        <w:rPr>
          <w:rFonts w:ascii="Times New Roman" w:hAnsi="Times New Roman"/>
          <w:b/>
          <w:sz w:val="28"/>
        </w:rPr>
        <w:t>«О ежемесячных выплатах семьям, имеющих детей»</w:t>
      </w:r>
    </w:p>
    <w:p w:rsidR="008A3242" w:rsidRPr="007A4835" w:rsidRDefault="008A3242" w:rsidP="004D425A">
      <w:pPr>
        <w:jc w:val="both"/>
        <w:rPr>
          <w:rFonts w:ascii="Times New Roman" w:hAnsi="Times New Roman"/>
          <w:b/>
          <w:sz w:val="28"/>
        </w:rPr>
      </w:pPr>
      <w:r w:rsidRPr="007A4835">
        <w:rPr>
          <w:rFonts w:ascii="Times New Roman" w:hAnsi="Times New Roman"/>
          <w:b/>
          <w:sz w:val="28"/>
        </w:rPr>
        <w:t>9. Ежемесячная выплата семьям в связи с рождением (усыновлением) первого ребенка</w:t>
      </w:r>
    </w:p>
    <w:p w:rsidR="008A3242" w:rsidRDefault="007A4835" w:rsidP="002E52A6">
      <w:pPr>
        <w:spacing w:after="0"/>
        <w:ind w:firstLine="851"/>
        <w:jc w:val="both"/>
        <w:rPr>
          <w:rFonts w:ascii="Times New Roman" w:hAnsi="Times New Roman"/>
          <w:sz w:val="28"/>
        </w:rPr>
      </w:pPr>
      <w:r>
        <w:rPr>
          <w:rFonts w:ascii="Times New Roman" w:hAnsi="Times New Roman"/>
          <w:sz w:val="28"/>
        </w:rPr>
        <w:t xml:space="preserve">На выплату имеют граждане Российской </w:t>
      </w:r>
      <w:proofErr w:type="gramStart"/>
      <w:r>
        <w:rPr>
          <w:rFonts w:ascii="Times New Roman" w:hAnsi="Times New Roman"/>
          <w:sz w:val="28"/>
        </w:rPr>
        <w:t>Федерации</w:t>
      </w:r>
      <w:proofErr w:type="gramEnd"/>
      <w:r>
        <w:rPr>
          <w:rFonts w:ascii="Times New Roman" w:hAnsi="Times New Roman"/>
          <w:sz w:val="28"/>
        </w:rPr>
        <w:t xml:space="preserve"> постоянно проживающие в России, если ребенок рожден (усыновлен) после 1 января 2018 г. При этом размер среднедушевого дохода семьи не должен превышать 2-кратную величину регионального прожиточного минимума трудоспособного населения. В Ярославской области эта величина установлена в размере – </w:t>
      </w:r>
      <w:r w:rsidRPr="007A4835">
        <w:rPr>
          <w:rFonts w:ascii="Times New Roman" w:hAnsi="Times New Roman"/>
          <w:b/>
          <w:sz w:val="28"/>
        </w:rPr>
        <w:t>23498 руб.</w:t>
      </w:r>
    </w:p>
    <w:p w:rsidR="007A4835" w:rsidRDefault="007A4835" w:rsidP="002E52A6">
      <w:pPr>
        <w:spacing w:after="0"/>
        <w:ind w:firstLine="851"/>
        <w:jc w:val="both"/>
        <w:rPr>
          <w:rFonts w:ascii="Times New Roman" w:hAnsi="Times New Roman"/>
          <w:b/>
          <w:sz w:val="28"/>
        </w:rPr>
      </w:pPr>
      <w:r>
        <w:rPr>
          <w:rFonts w:ascii="Times New Roman" w:hAnsi="Times New Roman"/>
          <w:sz w:val="28"/>
        </w:rPr>
        <w:t xml:space="preserve">Ежемесячная выплата равна региональному прожиточному минимуму для детей за </w:t>
      </w:r>
      <w:r>
        <w:rPr>
          <w:rFonts w:ascii="Times New Roman" w:hAnsi="Times New Roman"/>
          <w:sz w:val="28"/>
          <w:lang w:val="en-US"/>
        </w:rPr>
        <w:t>II</w:t>
      </w:r>
      <w:r>
        <w:rPr>
          <w:rFonts w:ascii="Times New Roman" w:hAnsi="Times New Roman"/>
          <w:sz w:val="28"/>
        </w:rPr>
        <w:t xml:space="preserve"> квартал года, предшествующему году обращения за её назначением</w:t>
      </w:r>
      <w:proofErr w:type="gramStart"/>
      <w:r>
        <w:rPr>
          <w:rFonts w:ascii="Times New Roman" w:hAnsi="Times New Roman"/>
          <w:sz w:val="28"/>
        </w:rPr>
        <w:t xml:space="preserve"> В</w:t>
      </w:r>
      <w:proofErr w:type="gramEnd"/>
      <w:r>
        <w:rPr>
          <w:rFonts w:ascii="Times New Roman" w:hAnsi="Times New Roman"/>
          <w:sz w:val="28"/>
        </w:rPr>
        <w:t xml:space="preserve"> Ярославской области эта величина равна </w:t>
      </w:r>
      <w:r w:rsidRPr="007A4835">
        <w:rPr>
          <w:rFonts w:ascii="Times New Roman" w:hAnsi="Times New Roman"/>
          <w:b/>
          <w:sz w:val="28"/>
        </w:rPr>
        <w:t>10870 руб.</w:t>
      </w:r>
    </w:p>
    <w:p w:rsidR="007A4835" w:rsidRDefault="007A4835" w:rsidP="002E52A6">
      <w:pPr>
        <w:spacing w:after="0"/>
        <w:jc w:val="both"/>
        <w:rPr>
          <w:rFonts w:ascii="Times New Roman" w:hAnsi="Times New Roman"/>
          <w:sz w:val="28"/>
        </w:rPr>
      </w:pPr>
      <w:r>
        <w:rPr>
          <w:rFonts w:ascii="Times New Roman" w:hAnsi="Times New Roman"/>
          <w:sz w:val="28"/>
        </w:rPr>
        <w:t>Выплаты на первого ребенка финансируются за счет федеральных субвенций.</w:t>
      </w:r>
    </w:p>
    <w:p w:rsidR="007A4835" w:rsidRDefault="007A4835" w:rsidP="002E52A6">
      <w:pPr>
        <w:ind w:firstLine="851"/>
        <w:jc w:val="both"/>
        <w:rPr>
          <w:rFonts w:ascii="Times New Roman" w:hAnsi="Times New Roman"/>
          <w:sz w:val="28"/>
        </w:rPr>
      </w:pPr>
      <w:r>
        <w:rPr>
          <w:rFonts w:ascii="Times New Roman" w:hAnsi="Times New Roman"/>
          <w:sz w:val="28"/>
        </w:rPr>
        <w:t>Выплату назначают на 1 год. Затем надо каждый год подавать новое заявление. Выплату назначат до достижения ребенком трёх лет.</w:t>
      </w:r>
    </w:p>
    <w:p w:rsidR="007A4835" w:rsidRPr="002E52A6" w:rsidRDefault="007A4835" w:rsidP="002E52A6">
      <w:pPr>
        <w:spacing w:after="0"/>
        <w:jc w:val="both"/>
        <w:rPr>
          <w:rFonts w:ascii="Times New Roman" w:hAnsi="Times New Roman"/>
          <w:b/>
          <w:sz w:val="28"/>
        </w:rPr>
      </w:pPr>
      <w:r w:rsidRPr="002E52A6">
        <w:rPr>
          <w:rFonts w:ascii="Times New Roman" w:hAnsi="Times New Roman"/>
          <w:b/>
          <w:sz w:val="28"/>
        </w:rPr>
        <w:t>10. Ежемесячная денежная выплата на ребенка в возрасте от трех до семи лет</w:t>
      </w:r>
    </w:p>
    <w:p w:rsidR="007A4835" w:rsidRDefault="007A4835" w:rsidP="002E52A6">
      <w:pPr>
        <w:spacing w:after="0"/>
        <w:ind w:firstLine="851"/>
        <w:jc w:val="both"/>
        <w:rPr>
          <w:rFonts w:ascii="Times New Roman" w:hAnsi="Times New Roman"/>
          <w:sz w:val="28"/>
        </w:rPr>
      </w:pPr>
      <w:r w:rsidRPr="002E52A6">
        <w:rPr>
          <w:rFonts w:ascii="Times New Roman" w:hAnsi="Times New Roman"/>
          <w:sz w:val="28"/>
        </w:rPr>
        <w:t>Ежемесячная денежная выплата на ребенка в возрасте от трех до семи лет</w:t>
      </w:r>
      <w:r>
        <w:rPr>
          <w:rFonts w:ascii="Times New Roman" w:hAnsi="Times New Roman"/>
          <w:sz w:val="28"/>
        </w:rPr>
        <w:t xml:space="preserve"> включительно адресована семьям со среднедушевым доходом, не превышающим величину прожиточного минимума на душу населения за 2 квартал предшествующего года – </w:t>
      </w:r>
      <w:r w:rsidRPr="002E52A6">
        <w:rPr>
          <w:rFonts w:ascii="Times New Roman" w:hAnsi="Times New Roman"/>
          <w:b/>
          <w:sz w:val="28"/>
        </w:rPr>
        <w:t>10742 руб.</w:t>
      </w:r>
    </w:p>
    <w:p w:rsidR="007A4835" w:rsidRDefault="007A4835" w:rsidP="002E52A6">
      <w:pPr>
        <w:spacing w:after="0"/>
        <w:ind w:firstLine="851"/>
        <w:jc w:val="both"/>
        <w:rPr>
          <w:rFonts w:ascii="Times New Roman" w:hAnsi="Times New Roman"/>
          <w:sz w:val="28"/>
        </w:rPr>
      </w:pPr>
      <w:r>
        <w:rPr>
          <w:rFonts w:ascii="Times New Roman" w:hAnsi="Times New Roman"/>
          <w:sz w:val="28"/>
        </w:rPr>
        <w:t>Размер выплаты установлен на уровне 50%, 40%, 100%</w:t>
      </w:r>
      <w:r w:rsidR="002E52A6">
        <w:rPr>
          <w:rFonts w:ascii="Times New Roman" w:hAnsi="Times New Roman"/>
          <w:sz w:val="28"/>
        </w:rPr>
        <w:t xml:space="preserve"> прожиточного минимума для детей за 2 квартал предшествующего года.</w:t>
      </w:r>
    </w:p>
    <w:p w:rsidR="002E52A6" w:rsidRDefault="002E52A6" w:rsidP="002E52A6">
      <w:pPr>
        <w:spacing w:after="0"/>
        <w:ind w:firstLine="851"/>
        <w:jc w:val="both"/>
        <w:rPr>
          <w:rFonts w:ascii="Times New Roman" w:hAnsi="Times New Roman"/>
          <w:sz w:val="28"/>
        </w:rPr>
      </w:pPr>
      <w:r>
        <w:rPr>
          <w:rFonts w:ascii="Times New Roman" w:hAnsi="Times New Roman"/>
          <w:sz w:val="28"/>
        </w:rPr>
        <w:lastRenderedPageBreak/>
        <w:t>Данная выплата осуществляется со дня достижения ребенком возраста трех лет (либо со дня обращения, если заявление поступило по истечении 6 месяцев со дня исполнения 3 лет), но не ранее 1 января 20</w:t>
      </w:r>
      <w:bookmarkStart w:id="0" w:name="_GoBack"/>
      <w:bookmarkEnd w:id="0"/>
      <w:r>
        <w:rPr>
          <w:rFonts w:ascii="Times New Roman" w:hAnsi="Times New Roman"/>
          <w:sz w:val="28"/>
        </w:rPr>
        <w:t>20 года, и до достижения ребенком возраста восьми лет. Через каждые 12 месяцев право на выплаты необходимо подтверждать вновь.</w:t>
      </w:r>
    </w:p>
    <w:p w:rsidR="002E52A6" w:rsidRPr="007A4835" w:rsidRDefault="002E52A6" w:rsidP="004D425A">
      <w:pPr>
        <w:jc w:val="both"/>
        <w:rPr>
          <w:rFonts w:ascii="Times New Roman" w:hAnsi="Times New Roman"/>
          <w:sz w:val="28"/>
        </w:rPr>
      </w:pPr>
    </w:p>
    <w:sectPr w:rsidR="002E52A6" w:rsidRPr="007A4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E4B5F"/>
    <w:multiLevelType w:val="hybridMultilevel"/>
    <w:tmpl w:val="49EAF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46"/>
    <w:rsid w:val="000D42B2"/>
    <w:rsid w:val="00184CA0"/>
    <w:rsid w:val="001B7CE4"/>
    <w:rsid w:val="002E52A6"/>
    <w:rsid w:val="00394526"/>
    <w:rsid w:val="003D5546"/>
    <w:rsid w:val="0049098A"/>
    <w:rsid w:val="004D425A"/>
    <w:rsid w:val="00681641"/>
    <w:rsid w:val="00694789"/>
    <w:rsid w:val="007A4835"/>
    <w:rsid w:val="008A3242"/>
    <w:rsid w:val="0091173D"/>
    <w:rsid w:val="009852E3"/>
    <w:rsid w:val="00AE168B"/>
    <w:rsid w:val="00BB4238"/>
    <w:rsid w:val="00D54D05"/>
    <w:rsid w:val="00EA71F1"/>
    <w:rsid w:val="00EE0EE9"/>
    <w:rsid w:val="00FF0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1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5</cp:revision>
  <dcterms:created xsi:type="dcterms:W3CDTF">2021-10-29T06:16:00Z</dcterms:created>
  <dcterms:modified xsi:type="dcterms:W3CDTF">2021-10-29T08:39:00Z</dcterms:modified>
</cp:coreProperties>
</file>